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A02" w:rsidRPr="00A758B5" w:rsidRDefault="00926A02" w:rsidP="00926A02">
      <w:pPr>
        <w:rPr>
          <w:rFonts w:ascii="Calibri" w:hAnsi="Calibri"/>
          <w:lang w:val="it-IT"/>
        </w:rPr>
      </w:pPr>
    </w:p>
    <w:p w:rsidR="00926A02" w:rsidRPr="00A758B5" w:rsidRDefault="00926A02" w:rsidP="00926A02">
      <w:pPr>
        <w:tabs>
          <w:tab w:val="left" w:pos="4575"/>
        </w:tabs>
        <w:rPr>
          <w:rFonts w:ascii="Calibri" w:hAnsi="Calibri"/>
          <w:lang w:val="it-IT"/>
        </w:rPr>
      </w:pPr>
      <w:r w:rsidRPr="00A758B5">
        <w:rPr>
          <w:rFonts w:ascii="Calibri" w:hAnsi="Calibri"/>
          <w:lang w:val="it-IT"/>
        </w:rPr>
        <w:tab/>
      </w:r>
    </w:p>
    <w:p w:rsidR="00926A02" w:rsidRPr="00A758B5" w:rsidRDefault="00926A02" w:rsidP="00926A02">
      <w:pPr>
        <w:rPr>
          <w:rFonts w:ascii="Calibri" w:hAnsi="Calibri"/>
          <w:lang w:val="it-IT"/>
        </w:rPr>
      </w:pPr>
    </w:p>
    <w:p w:rsidR="00926A02" w:rsidRDefault="00A758B5" w:rsidP="00926A02">
      <w:pPr>
        <w:rPr>
          <w:rFonts w:ascii="Calibri" w:hAnsi="Calibri"/>
          <w:b/>
          <w:sz w:val="32"/>
          <w:szCs w:val="32"/>
          <w:lang w:val="fr-FR"/>
        </w:rPr>
      </w:pPr>
      <w:r w:rsidRPr="00A758B5">
        <w:rPr>
          <w:rFonts w:ascii="Calibri" w:hAnsi="Calibri"/>
          <w:b/>
          <w:sz w:val="32"/>
          <w:szCs w:val="32"/>
          <w:lang w:val="fr-FR"/>
        </w:rPr>
        <w:t>C.P</w:t>
      </w:r>
      <w:r w:rsidR="00926A02" w:rsidRPr="00A758B5">
        <w:rPr>
          <w:rFonts w:ascii="Calibri" w:hAnsi="Calibri"/>
          <w:b/>
          <w:sz w:val="32"/>
          <w:szCs w:val="32"/>
          <w:lang w:val="fr-FR"/>
        </w:rPr>
        <w:t>ROF. 210 DEPIGMENTATION SOLUTION – COCKTAIL DEPIGMENTARE</w:t>
      </w:r>
    </w:p>
    <w:p w:rsidR="005E58B6" w:rsidRPr="00A758B5" w:rsidRDefault="005E58B6" w:rsidP="00926A02">
      <w:pPr>
        <w:rPr>
          <w:rFonts w:ascii="Calibri" w:hAnsi="Calibri"/>
          <w:b/>
          <w:sz w:val="32"/>
          <w:szCs w:val="32"/>
          <w:lang w:val="fr-FR"/>
        </w:rPr>
      </w:pPr>
      <w:r>
        <w:rPr>
          <w:rFonts w:ascii="Calibri" w:hAnsi="Calibri"/>
          <w:b/>
          <w:sz w:val="32"/>
          <w:szCs w:val="32"/>
          <w:lang w:val="fr-FR"/>
        </w:rPr>
        <w:t>5X5 ml</w:t>
      </w:r>
    </w:p>
    <w:p w:rsidR="00926A02" w:rsidRPr="00A758B5" w:rsidRDefault="00926A02" w:rsidP="00926A02">
      <w:pPr>
        <w:rPr>
          <w:rFonts w:ascii="Calibri" w:hAnsi="Calibri"/>
          <w:b/>
          <w:sz w:val="28"/>
          <w:szCs w:val="28"/>
          <w:lang w:val="fr-FR"/>
        </w:rPr>
      </w:pPr>
    </w:p>
    <w:p w:rsidR="00926A02" w:rsidRPr="00A758B5" w:rsidRDefault="00926A02" w:rsidP="00926A02">
      <w:pPr>
        <w:rPr>
          <w:rFonts w:ascii="Calibri" w:hAnsi="Calibri"/>
          <w:sz w:val="28"/>
          <w:szCs w:val="28"/>
          <w:lang w:val="fr-FR"/>
        </w:rPr>
      </w:pPr>
    </w:p>
    <w:p w:rsidR="00926A02" w:rsidRPr="00A758B5" w:rsidRDefault="00926A02" w:rsidP="00926A02">
      <w:pPr>
        <w:rPr>
          <w:rFonts w:ascii="Calibri" w:hAnsi="Calibri"/>
          <w:sz w:val="28"/>
          <w:szCs w:val="28"/>
          <w:lang w:val="it-IT"/>
        </w:rPr>
      </w:pPr>
      <w:r w:rsidRPr="00A758B5">
        <w:rPr>
          <w:rFonts w:ascii="Calibri" w:hAnsi="Calibri"/>
          <w:noProof/>
          <w:sz w:val="28"/>
          <w:szCs w:val="28"/>
          <w:lang w:val="ro-RO" w:eastAsia="ro-RO"/>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600200" cy="762000"/>
            <wp:effectExtent l="1905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srcRect/>
                    <a:stretch>
                      <a:fillRect/>
                    </a:stretch>
                  </pic:blipFill>
                  <pic:spPr bwMode="auto">
                    <a:xfrm>
                      <a:off x="0" y="0"/>
                      <a:ext cx="1600200" cy="762000"/>
                    </a:xfrm>
                    <a:prstGeom prst="rect">
                      <a:avLst/>
                    </a:prstGeom>
                    <a:noFill/>
                    <a:ln w="9525">
                      <a:noFill/>
                      <a:miter lim="800000"/>
                      <a:headEnd/>
                      <a:tailEnd/>
                    </a:ln>
                  </pic:spPr>
                </pic:pic>
              </a:graphicData>
            </a:graphic>
          </wp:anchor>
        </w:drawing>
      </w:r>
      <w:r w:rsidRPr="00A758B5">
        <w:rPr>
          <w:rFonts w:ascii="Calibri" w:hAnsi="Calibri"/>
          <w:sz w:val="28"/>
          <w:szCs w:val="28"/>
          <w:lang w:val="it-IT"/>
        </w:rPr>
        <w:t>Melanogeneza consta in productia de melanina in interiorul melanocitelor , celule situate in stratul de baza al epidermei ce actioneaza ca si o bariera fotoprotectoare.</w:t>
      </w:r>
    </w:p>
    <w:p w:rsidR="00926A02" w:rsidRPr="00A758B5" w:rsidRDefault="00926A02" w:rsidP="00926A02">
      <w:pPr>
        <w:rPr>
          <w:rFonts w:ascii="Calibri" w:hAnsi="Calibri"/>
          <w:sz w:val="28"/>
          <w:szCs w:val="28"/>
          <w:lang w:val="it-IT"/>
        </w:rPr>
      </w:pPr>
      <w:r w:rsidRPr="00A758B5">
        <w:rPr>
          <w:rFonts w:ascii="Calibri" w:hAnsi="Calibri"/>
          <w:sz w:val="28"/>
          <w:szCs w:val="28"/>
          <w:lang w:val="it-IT"/>
        </w:rPr>
        <w:t>Substratul de baza al productiei de melanina este un amino acid numit tirozina ce ajunge la melanozomi printr-un proces de difuzie prin sinteza anterioara degradarii phenylaninei.</w:t>
      </w:r>
      <w:r w:rsidR="00A758B5" w:rsidRPr="00A758B5">
        <w:rPr>
          <w:rFonts w:ascii="Calibri" w:hAnsi="Calibri"/>
          <w:sz w:val="28"/>
          <w:szCs w:val="28"/>
          <w:lang w:val="it-IT"/>
        </w:rPr>
        <w:t xml:space="preserve"> </w:t>
      </w:r>
      <w:r w:rsidRPr="00A758B5">
        <w:rPr>
          <w:rFonts w:ascii="Calibri" w:hAnsi="Calibri"/>
          <w:sz w:val="28"/>
          <w:szCs w:val="28"/>
          <w:lang w:val="it-IT"/>
        </w:rPr>
        <w:t>Apoi, in melanozomi, tironidaza transforma tirozina in eumelanina si in pheomelanina printr-o serie de procese oxidative.</w:t>
      </w:r>
    </w:p>
    <w:p w:rsidR="00926A02" w:rsidRPr="00A758B5" w:rsidRDefault="00926A02" w:rsidP="00926A02">
      <w:pPr>
        <w:rPr>
          <w:rFonts w:ascii="Calibri" w:hAnsi="Calibri"/>
          <w:sz w:val="28"/>
          <w:szCs w:val="28"/>
          <w:lang w:val="it-IT"/>
        </w:rPr>
      </w:pPr>
      <w:r w:rsidRPr="00A758B5">
        <w:rPr>
          <w:rFonts w:ascii="Calibri" w:hAnsi="Calibri"/>
          <w:sz w:val="28"/>
          <w:szCs w:val="28"/>
          <w:lang w:val="it-IT"/>
        </w:rPr>
        <w:t>Cocktail-ul pentru depigmentare C.Prof. 210 Depigmentation solution  este o combinatie forte de substante active  cu proprietati de albire, corectie modificări pigmentare si actiune antioxidanta. Inhiba tirozina, incetine</w:t>
      </w:r>
      <w:r w:rsidRPr="00A758B5">
        <w:rPr>
          <w:rFonts w:ascii="Calibri" w:hAnsi="Calibri" w:cs="Tahoma"/>
          <w:sz w:val="28"/>
          <w:szCs w:val="28"/>
          <w:lang w:val="it-IT"/>
        </w:rPr>
        <w:t>ș</w:t>
      </w:r>
      <w:r w:rsidRPr="00A758B5">
        <w:rPr>
          <w:rFonts w:ascii="Calibri" w:hAnsi="Calibri"/>
          <w:sz w:val="28"/>
          <w:szCs w:val="28"/>
          <w:lang w:val="it-IT"/>
        </w:rPr>
        <w:t>te sinteza melaninei si uniformizeaza tonul pielii, da  strălucire si</w:t>
      </w:r>
      <w:r w:rsidRPr="00A758B5">
        <w:rPr>
          <w:rFonts w:ascii="Calibri" w:hAnsi="Calibri" w:cs="Tahoma"/>
          <w:sz w:val="28"/>
          <w:szCs w:val="28"/>
          <w:lang w:val="it-IT"/>
        </w:rPr>
        <w:t xml:space="preserve"> </w:t>
      </w:r>
      <w:r w:rsidRPr="00A758B5">
        <w:rPr>
          <w:rFonts w:ascii="Calibri" w:hAnsi="Calibri"/>
          <w:sz w:val="28"/>
          <w:szCs w:val="28"/>
          <w:lang w:val="it-IT"/>
        </w:rPr>
        <w:t xml:space="preserve"> vitalitate. </w:t>
      </w:r>
    </w:p>
    <w:p w:rsidR="00926A02" w:rsidRPr="00A758B5" w:rsidRDefault="00926A02" w:rsidP="00926A02">
      <w:pPr>
        <w:rPr>
          <w:rFonts w:ascii="Calibri" w:hAnsi="Calibri"/>
          <w:b/>
          <w:sz w:val="28"/>
          <w:szCs w:val="28"/>
          <w:lang w:val="it-IT"/>
        </w:rPr>
      </w:pPr>
    </w:p>
    <w:p w:rsidR="00926A02" w:rsidRPr="00A758B5" w:rsidRDefault="00926A02" w:rsidP="00926A02">
      <w:pPr>
        <w:rPr>
          <w:rFonts w:ascii="Calibri" w:hAnsi="Calibri"/>
          <w:b/>
          <w:sz w:val="28"/>
          <w:szCs w:val="28"/>
          <w:lang w:val="it-IT"/>
        </w:rPr>
      </w:pPr>
      <w:r w:rsidRPr="00A758B5">
        <w:rPr>
          <w:rFonts w:ascii="Calibri" w:hAnsi="Calibri"/>
          <w:b/>
          <w:sz w:val="28"/>
          <w:szCs w:val="28"/>
          <w:lang w:val="it-IT"/>
        </w:rPr>
        <w:t>Substan</w:t>
      </w:r>
      <w:r w:rsidRPr="00A758B5">
        <w:rPr>
          <w:rFonts w:ascii="Calibri" w:hAnsi="Calibri" w:cs="Tahoma"/>
          <w:b/>
          <w:sz w:val="28"/>
          <w:szCs w:val="28"/>
          <w:lang w:val="it-IT"/>
        </w:rPr>
        <w:t>ț</w:t>
      </w:r>
      <w:r w:rsidRPr="00A758B5">
        <w:rPr>
          <w:rFonts w:ascii="Calibri" w:hAnsi="Calibri"/>
          <w:b/>
          <w:sz w:val="28"/>
          <w:szCs w:val="28"/>
          <w:lang w:val="it-IT"/>
        </w:rPr>
        <w:t xml:space="preserve">e active: </w:t>
      </w:r>
    </w:p>
    <w:p w:rsidR="00926A02" w:rsidRPr="00A758B5" w:rsidRDefault="00926A02" w:rsidP="00926A02">
      <w:pPr>
        <w:rPr>
          <w:rFonts w:ascii="Calibri" w:hAnsi="Calibri"/>
          <w:b/>
          <w:sz w:val="28"/>
          <w:szCs w:val="28"/>
          <w:lang w:val="it-IT"/>
        </w:rPr>
      </w:pPr>
      <w:r w:rsidRPr="00A758B5">
        <w:rPr>
          <w:rFonts w:ascii="Calibri" w:hAnsi="Calibri"/>
          <w:b/>
          <w:sz w:val="28"/>
          <w:szCs w:val="28"/>
          <w:lang w:val="it-IT"/>
        </w:rPr>
        <w:t xml:space="preserve">Acidul tranexamic: </w:t>
      </w:r>
      <w:r w:rsidRPr="00A758B5">
        <w:rPr>
          <w:rFonts w:ascii="Calibri" w:hAnsi="Calibri"/>
          <w:sz w:val="28"/>
          <w:szCs w:val="28"/>
          <w:lang w:val="it-IT"/>
        </w:rPr>
        <w:t xml:space="preserve">interfereaza cu interactiunea dintre melanocite </w:t>
      </w:r>
      <w:r w:rsidRPr="00A758B5">
        <w:rPr>
          <w:rFonts w:ascii="Calibri" w:hAnsi="Calibri" w:cs="Tahoma"/>
          <w:sz w:val="28"/>
          <w:szCs w:val="28"/>
          <w:lang w:val="it-IT"/>
        </w:rPr>
        <w:t>ș</w:t>
      </w:r>
      <w:r w:rsidRPr="00A758B5">
        <w:rPr>
          <w:rFonts w:ascii="Calibri" w:hAnsi="Calibri"/>
          <w:sz w:val="28"/>
          <w:szCs w:val="28"/>
          <w:lang w:val="it-IT"/>
        </w:rPr>
        <w:t>i keratinocit</w:t>
      </w:r>
      <w:r w:rsidRPr="00A758B5">
        <w:rPr>
          <w:rFonts w:ascii="Calibri" w:hAnsi="Calibri"/>
          <w:b/>
          <w:sz w:val="28"/>
          <w:szCs w:val="28"/>
          <w:lang w:val="it-IT"/>
        </w:rPr>
        <w:t xml:space="preserve">e. </w:t>
      </w:r>
    </w:p>
    <w:p w:rsidR="00926A02" w:rsidRPr="00A758B5" w:rsidRDefault="00926A02" w:rsidP="00926A02">
      <w:pPr>
        <w:rPr>
          <w:rFonts w:ascii="Calibri" w:hAnsi="Calibri"/>
          <w:sz w:val="28"/>
          <w:szCs w:val="28"/>
          <w:lang w:val="it-IT"/>
        </w:rPr>
      </w:pPr>
      <w:r w:rsidRPr="00A758B5">
        <w:rPr>
          <w:rFonts w:ascii="Calibri" w:hAnsi="Calibri"/>
          <w:b/>
          <w:sz w:val="28"/>
          <w:szCs w:val="28"/>
          <w:lang w:val="it-IT"/>
        </w:rPr>
        <w:t xml:space="preserve">Nicotinamida: </w:t>
      </w:r>
      <w:r w:rsidRPr="00A758B5">
        <w:rPr>
          <w:rFonts w:ascii="Calibri" w:hAnsi="Calibri"/>
          <w:sz w:val="28"/>
          <w:szCs w:val="28"/>
          <w:lang w:val="it-IT"/>
        </w:rPr>
        <w:t>suprima transferul de melanoame</w:t>
      </w:r>
    </w:p>
    <w:p w:rsidR="00926A02" w:rsidRPr="00A758B5" w:rsidRDefault="00926A02" w:rsidP="00926A02">
      <w:pPr>
        <w:rPr>
          <w:rFonts w:ascii="Calibri" w:hAnsi="Calibri"/>
          <w:b/>
          <w:sz w:val="28"/>
          <w:szCs w:val="28"/>
          <w:lang w:val="it-IT"/>
        </w:rPr>
      </w:pPr>
      <w:r w:rsidRPr="00A758B5">
        <w:rPr>
          <w:rFonts w:ascii="Calibri" w:hAnsi="Calibri"/>
          <w:b/>
          <w:sz w:val="28"/>
          <w:szCs w:val="28"/>
          <w:lang w:val="it-IT"/>
        </w:rPr>
        <w:t xml:space="preserve">N-acetil glucozamină: </w:t>
      </w:r>
      <w:r w:rsidRPr="00A758B5">
        <w:rPr>
          <w:rFonts w:ascii="Calibri" w:hAnsi="Calibri"/>
          <w:sz w:val="28"/>
          <w:szCs w:val="28"/>
          <w:lang w:val="it-IT"/>
        </w:rPr>
        <w:t>inhibă modificarea post-transcrip</w:t>
      </w:r>
      <w:r w:rsidRPr="00A758B5">
        <w:rPr>
          <w:rFonts w:ascii="Calibri" w:hAnsi="Calibri" w:cs="Tahoma"/>
          <w:sz w:val="28"/>
          <w:szCs w:val="28"/>
          <w:lang w:val="it-IT"/>
        </w:rPr>
        <w:t>ț</w:t>
      </w:r>
      <w:r w:rsidRPr="00A758B5">
        <w:rPr>
          <w:rFonts w:ascii="Calibri" w:hAnsi="Calibri"/>
          <w:sz w:val="28"/>
          <w:szCs w:val="28"/>
          <w:lang w:val="it-IT"/>
        </w:rPr>
        <w:t>ionala de tirozină</w:t>
      </w:r>
      <w:r w:rsidRPr="00A758B5">
        <w:rPr>
          <w:rFonts w:ascii="Calibri" w:hAnsi="Calibri"/>
          <w:b/>
          <w:sz w:val="28"/>
          <w:szCs w:val="28"/>
          <w:lang w:val="it-IT"/>
        </w:rPr>
        <w:t xml:space="preserve">. </w:t>
      </w:r>
    </w:p>
    <w:p w:rsidR="00926A02" w:rsidRPr="00A758B5" w:rsidRDefault="00926A02" w:rsidP="00926A02">
      <w:pPr>
        <w:rPr>
          <w:rFonts w:ascii="Calibri" w:hAnsi="Calibri"/>
          <w:sz w:val="28"/>
          <w:szCs w:val="28"/>
          <w:lang w:val="it-IT"/>
        </w:rPr>
      </w:pPr>
      <w:r w:rsidRPr="00A758B5">
        <w:rPr>
          <w:rFonts w:ascii="Calibri" w:hAnsi="Calibri"/>
          <w:b/>
          <w:sz w:val="28"/>
          <w:szCs w:val="28"/>
          <w:lang w:val="it-IT"/>
        </w:rPr>
        <w:t xml:space="preserve">Vitamina C: </w:t>
      </w:r>
      <w:r w:rsidRPr="00A758B5">
        <w:rPr>
          <w:rFonts w:ascii="Calibri" w:hAnsi="Calibri"/>
          <w:sz w:val="28"/>
          <w:szCs w:val="28"/>
          <w:lang w:val="it-IT"/>
        </w:rPr>
        <w:t xml:space="preserve">antioxidant </w:t>
      </w:r>
      <w:r w:rsidRPr="00A758B5">
        <w:rPr>
          <w:rFonts w:ascii="Calibri" w:hAnsi="Calibri" w:cs="Tahoma"/>
          <w:sz w:val="28"/>
          <w:szCs w:val="28"/>
          <w:lang w:val="it-IT"/>
        </w:rPr>
        <w:t>ș</w:t>
      </w:r>
      <w:r w:rsidRPr="00A758B5">
        <w:rPr>
          <w:rFonts w:ascii="Calibri" w:hAnsi="Calibri"/>
          <w:sz w:val="28"/>
          <w:szCs w:val="28"/>
          <w:lang w:val="it-IT"/>
        </w:rPr>
        <w:t xml:space="preserve">i efect de strălucire. </w:t>
      </w:r>
    </w:p>
    <w:p w:rsidR="00926A02" w:rsidRPr="00A758B5" w:rsidRDefault="00926A02" w:rsidP="00926A02">
      <w:pPr>
        <w:rPr>
          <w:rFonts w:ascii="Calibri" w:hAnsi="Calibri"/>
          <w:sz w:val="28"/>
          <w:szCs w:val="28"/>
          <w:lang w:val="it-IT"/>
        </w:rPr>
      </w:pPr>
    </w:p>
    <w:p w:rsidR="00926A02" w:rsidRPr="00A758B5" w:rsidRDefault="00926A02" w:rsidP="00926A02">
      <w:pPr>
        <w:rPr>
          <w:rFonts w:ascii="Calibri" w:hAnsi="Calibri"/>
          <w:sz w:val="28"/>
          <w:szCs w:val="28"/>
          <w:lang w:val="it-IT"/>
        </w:rPr>
      </w:pPr>
    </w:p>
    <w:p w:rsidR="00926A02" w:rsidRPr="00A758B5" w:rsidRDefault="00926A02" w:rsidP="00926A02">
      <w:pPr>
        <w:rPr>
          <w:rFonts w:ascii="Calibri" w:hAnsi="Calibri"/>
          <w:b/>
          <w:sz w:val="28"/>
          <w:szCs w:val="28"/>
          <w:lang w:val="it-IT"/>
        </w:rPr>
      </w:pPr>
      <w:r w:rsidRPr="00A758B5">
        <w:rPr>
          <w:rFonts w:ascii="Calibri" w:hAnsi="Calibri"/>
          <w:b/>
          <w:sz w:val="28"/>
          <w:szCs w:val="28"/>
          <w:lang w:val="it-IT"/>
        </w:rPr>
        <w:t xml:space="preserve">Nota: </w:t>
      </w:r>
    </w:p>
    <w:p w:rsidR="00926A02" w:rsidRPr="00A758B5" w:rsidRDefault="00926A02" w:rsidP="00926A02">
      <w:pPr>
        <w:rPr>
          <w:rFonts w:ascii="Calibri" w:hAnsi="Calibri"/>
          <w:sz w:val="28"/>
          <w:szCs w:val="28"/>
          <w:lang w:val="it-IT"/>
        </w:rPr>
      </w:pPr>
      <w:r w:rsidRPr="00A758B5">
        <w:rPr>
          <w:rFonts w:ascii="Calibri" w:hAnsi="Calibri"/>
          <w:sz w:val="28"/>
          <w:szCs w:val="28"/>
          <w:lang w:val="it-IT"/>
        </w:rPr>
        <w:t>Pachetul contine 5 tratamente complete pentru fata, gat, decolteu si maini.</w:t>
      </w:r>
    </w:p>
    <w:p w:rsidR="00926A02" w:rsidRPr="00A758B5" w:rsidRDefault="00926A02" w:rsidP="00926A02">
      <w:pPr>
        <w:rPr>
          <w:rFonts w:ascii="Calibri" w:hAnsi="Calibri"/>
          <w:sz w:val="28"/>
          <w:szCs w:val="28"/>
          <w:lang w:val="it-IT"/>
        </w:rPr>
      </w:pPr>
      <w:r w:rsidRPr="00A758B5">
        <w:rPr>
          <w:rFonts w:ascii="Calibri" w:hAnsi="Calibri"/>
          <w:sz w:val="28"/>
          <w:szCs w:val="28"/>
          <w:lang w:val="it-IT"/>
        </w:rPr>
        <w:t>Protocolul poate fi completat si cu alte fiole din gama X Prof. sau Mesohyal.</w:t>
      </w: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Default="00926A02" w:rsidP="00A758B5">
      <w:pPr>
        <w:tabs>
          <w:tab w:val="left" w:pos="3990"/>
        </w:tabs>
        <w:rPr>
          <w:rFonts w:ascii="Calibri" w:hAnsi="Calibri"/>
          <w:lang w:val="it-IT"/>
        </w:rPr>
      </w:pPr>
    </w:p>
    <w:p w:rsidR="00A758B5" w:rsidRPr="00A758B5" w:rsidRDefault="00A758B5" w:rsidP="00A758B5">
      <w:pPr>
        <w:tabs>
          <w:tab w:val="left" w:pos="3990"/>
        </w:tabs>
        <w:rPr>
          <w:rFonts w:ascii="Calibri" w:hAnsi="Calibri"/>
          <w:lang w:val="it-IT"/>
        </w:rPr>
      </w:pPr>
    </w:p>
    <w:p w:rsidR="00926A02" w:rsidRPr="00A758B5" w:rsidRDefault="00926A02" w:rsidP="00926A02">
      <w:pPr>
        <w:rPr>
          <w:rFonts w:ascii="Calibri" w:hAnsi="Calibri"/>
          <w:lang w:val="it-IT"/>
        </w:rPr>
      </w:pPr>
    </w:p>
    <w:p w:rsidR="00926A02" w:rsidRDefault="00926A02" w:rsidP="00926A02">
      <w:pPr>
        <w:rPr>
          <w:rFonts w:ascii="Calibri" w:hAnsi="Calibri"/>
          <w:b/>
          <w:sz w:val="32"/>
          <w:szCs w:val="32"/>
        </w:rPr>
      </w:pPr>
      <w:r w:rsidRPr="00A758B5">
        <w:rPr>
          <w:rFonts w:ascii="Calibri" w:hAnsi="Calibri"/>
          <w:b/>
          <w:sz w:val="32"/>
          <w:szCs w:val="32"/>
        </w:rPr>
        <w:t>C.PROF 211 PHOTOAGING SOLUTION – COCKTAIL FOTOAGING</w:t>
      </w:r>
    </w:p>
    <w:p w:rsidR="005E58B6" w:rsidRPr="00A758B5" w:rsidRDefault="005E58B6" w:rsidP="00926A02">
      <w:pPr>
        <w:rPr>
          <w:rFonts w:ascii="Calibri" w:hAnsi="Calibri"/>
          <w:b/>
          <w:sz w:val="32"/>
          <w:szCs w:val="32"/>
        </w:rPr>
      </w:pPr>
      <w:r>
        <w:rPr>
          <w:rFonts w:ascii="Calibri" w:hAnsi="Calibri"/>
          <w:b/>
          <w:sz w:val="32"/>
          <w:szCs w:val="32"/>
        </w:rPr>
        <w:t>5x5 ml</w:t>
      </w:r>
    </w:p>
    <w:p w:rsidR="00926A02" w:rsidRPr="00A758B5" w:rsidRDefault="00926A02" w:rsidP="00926A02">
      <w:pPr>
        <w:rPr>
          <w:rFonts w:ascii="Calibri" w:hAnsi="Calibri"/>
        </w:rPr>
      </w:pPr>
    </w:p>
    <w:p w:rsidR="00926A02" w:rsidRPr="008E6E11" w:rsidRDefault="00926A02" w:rsidP="00926A02">
      <w:pPr>
        <w:rPr>
          <w:rFonts w:ascii="Calibri" w:hAnsi="Calibri"/>
          <w:sz w:val="28"/>
          <w:szCs w:val="28"/>
          <w:lang w:val="it-IT"/>
        </w:rPr>
      </w:pPr>
      <w:r w:rsidRPr="008E6E11">
        <w:rPr>
          <w:rFonts w:ascii="Calibri" w:hAnsi="Calibri"/>
          <w:noProof/>
          <w:sz w:val="28"/>
          <w:szCs w:val="28"/>
          <w:lang w:val="ro-RO" w:eastAsia="ro-RO"/>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2400300" cy="885825"/>
            <wp:effectExtent l="1905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srcRect/>
                    <a:stretch>
                      <a:fillRect/>
                    </a:stretch>
                  </pic:blipFill>
                  <pic:spPr bwMode="auto">
                    <a:xfrm>
                      <a:off x="0" y="0"/>
                      <a:ext cx="2400300" cy="885825"/>
                    </a:xfrm>
                    <a:prstGeom prst="rect">
                      <a:avLst/>
                    </a:prstGeom>
                    <a:noFill/>
                    <a:ln w="9525">
                      <a:noFill/>
                      <a:miter lim="800000"/>
                      <a:headEnd/>
                      <a:tailEnd/>
                    </a:ln>
                  </pic:spPr>
                </pic:pic>
              </a:graphicData>
            </a:graphic>
          </wp:anchor>
        </w:drawing>
      </w:r>
      <w:r w:rsidRPr="008E6E11">
        <w:rPr>
          <w:rFonts w:ascii="Calibri" w:hAnsi="Calibri"/>
          <w:sz w:val="28"/>
          <w:szCs w:val="28"/>
          <w:lang w:val="it-IT"/>
        </w:rPr>
        <w:t>Procesul de fotoaging este indus de expunerea continua la razele ultraviolete.Acesta conduce la deteriorari moleculare si structurale ale pielii cum ar fi: formarea de radicali liberi, reducerea sintezei de colagen, degradarea elastinei, subtierea epidermei, etc.</w:t>
      </w:r>
    </w:p>
    <w:p w:rsidR="00926A02" w:rsidRPr="008E6E11" w:rsidRDefault="00926A02" w:rsidP="00926A02">
      <w:pPr>
        <w:rPr>
          <w:rFonts w:ascii="Calibri" w:hAnsi="Calibri"/>
          <w:sz w:val="28"/>
          <w:szCs w:val="28"/>
          <w:lang w:val="it-IT"/>
        </w:rPr>
      </w:pPr>
    </w:p>
    <w:p w:rsidR="00926A02" w:rsidRPr="008E6E11" w:rsidRDefault="00926A02" w:rsidP="00926A02">
      <w:pPr>
        <w:rPr>
          <w:rFonts w:ascii="Calibri" w:hAnsi="Calibri"/>
          <w:sz w:val="28"/>
          <w:szCs w:val="28"/>
          <w:lang w:val="it-IT"/>
        </w:rPr>
      </w:pPr>
      <w:r w:rsidRPr="008E6E11">
        <w:rPr>
          <w:rFonts w:ascii="Calibri" w:hAnsi="Calibri"/>
          <w:sz w:val="28"/>
          <w:szCs w:val="28"/>
          <w:lang w:val="it-IT"/>
        </w:rPr>
        <w:t xml:space="preserve">Cocktail-ul  C.Prof. 211 Photoaging solution contracareaza semnele imbatranirii datorita  proprietatilor de fotoprotectie, antioxidant, hidratare si fermitate. Protejează pielea impotriva agresiunii  mediului si alti factori, cum ar fi: stresul, oboseala, fumatul, poluarea, etc </w:t>
      </w:r>
    </w:p>
    <w:p w:rsidR="00926A02" w:rsidRPr="008E6E11" w:rsidRDefault="00926A02" w:rsidP="00926A02">
      <w:pPr>
        <w:rPr>
          <w:rFonts w:ascii="Calibri" w:hAnsi="Calibri"/>
          <w:sz w:val="28"/>
          <w:szCs w:val="28"/>
          <w:lang w:val="it-IT"/>
        </w:rPr>
      </w:pPr>
      <w:r w:rsidRPr="008E6E11">
        <w:rPr>
          <w:rFonts w:ascii="Calibri" w:hAnsi="Calibri"/>
          <w:sz w:val="28"/>
          <w:szCs w:val="28"/>
          <w:lang w:val="it-IT"/>
        </w:rPr>
        <w:t xml:space="preserve">Corectează ridurile fine, contracarează pierderea tonusului </w:t>
      </w:r>
      <w:r w:rsidRPr="008E6E11">
        <w:rPr>
          <w:rFonts w:ascii="Calibri" w:hAnsi="Calibri" w:cs="Tahoma"/>
          <w:sz w:val="28"/>
          <w:szCs w:val="28"/>
          <w:lang w:val="it-IT"/>
        </w:rPr>
        <w:t>ș</w:t>
      </w:r>
      <w:r w:rsidRPr="008E6E11">
        <w:rPr>
          <w:rFonts w:ascii="Calibri" w:hAnsi="Calibri"/>
          <w:sz w:val="28"/>
          <w:szCs w:val="28"/>
          <w:lang w:val="it-IT"/>
        </w:rPr>
        <w:t xml:space="preserve">i da luminozitate. </w:t>
      </w:r>
    </w:p>
    <w:p w:rsidR="00926A02" w:rsidRPr="008E6E11" w:rsidRDefault="00926A02" w:rsidP="00926A02">
      <w:pPr>
        <w:rPr>
          <w:rFonts w:ascii="Calibri" w:hAnsi="Calibri"/>
          <w:b/>
          <w:sz w:val="28"/>
          <w:szCs w:val="28"/>
          <w:lang w:val="it-IT"/>
        </w:rPr>
      </w:pPr>
      <w:r w:rsidRPr="008E6E11">
        <w:rPr>
          <w:rFonts w:ascii="Calibri" w:hAnsi="Calibri"/>
          <w:b/>
          <w:sz w:val="28"/>
          <w:szCs w:val="28"/>
          <w:lang w:val="it-IT"/>
        </w:rPr>
        <w:t>Substan</w:t>
      </w:r>
      <w:r w:rsidRPr="008E6E11">
        <w:rPr>
          <w:rFonts w:ascii="Calibri" w:hAnsi="Calibri" w:cs="Tahoma"/>
          <w:b/>
          <w:sz w:val="28"/>
          <w:szCs w:val="28"/>
          <w:lang w:val="it-IT"/>
        </w:rPr>
        <w:t>ț</w:t>
      </w:r>
      <w:r w:rsidRPr="008E6E11">
        <w:rPr>
          <w:rFonts w:ascii="Calibri" w:hAnsi="Calibri"/>
          <w:b/>
          <w:sz w:val="28"/>
          <w:szCs w:val="28"/>
          <w:lang w:val="it-IT"/>
        </w:rPr>
        <w:t xml:space="preserve">e active: </w:t>
      </w:r>
    </w:p>
    <w:p w:rsidR="00926A02" w:rsidRPr="008E6E11" w:rsidRDefault="00926A02" w:rsidP="00926A02">
      <w:pPr>
        <w:rPr>
          <w:rFonts w:ascii="Calibri" w:hAnsi="Calibri"/>
          <w:sz w:val="28"/>
          <w:szCs w:val="28"/>
          <w:lang w:val="it-IT"/>
        </w:rPr>
      </w:pPr>
      <w:r w:rsidRPr="008E6E11">
        <w:rPr>
          <w:rFonts w:ascii="Calibri" w:hAnsi="Calibri"/>
          <w:sz w:val="28"/>
          <w:szCs w:val="28"/>
          <w:lang w:val="it-IT"/>
        </w:rPr>
        <w:t>• Acid hialuronic: hidratare eficienta, este capabil să re</w:t>
      </w:r>
      <w:r w:rsidRPr="008E6E11">
        <w:rPr>
          <w:rFonts w:ascii="Calibri" w:hAnsi="Calibri" w:cs="Tahoma"/>
          <w:sz w:val="28"/>
          <w:szCs w:val="28"/>
          <w:lang w:val="it-IT"/>
        </w:rPr>
        <w:t>ț</w:t>
      </w:r>
      <w:r w:rsidRPr="008E6E11">
        <w:rPr>
          <w:rFonts w:ascii="Calibri" w:hAnsi="Calibri"/>
          <w:sz w:val="28"/>
          <w:szCs w:val="28"/>
          <w:lang w:val="it-IT"/>
        </w:rPr>
        <w:t>ină de mii de ori greutatea sa în apă</w:t>
      </w:r>
    </w:p>
    <w:p w:rsidR="00926A02" w:rsidRPr="008E6E11" w:rsidRDefault="00926A02" w:rsidP="00926A02">
      <w:pPr>
        <w:rPr>
          <w:rFonts w:ascii="Calibri" w:hAnsi="Calibri"/>
          <w:sz w:val="28"/>
          <w:szCs w:val="28"/>
          <w:lang w:val="it-IT"/>
        </w:rPr>
      </w:pPr>
      <w:r w:rsidRPr="008E6E11">
        <w:rPr>
          <w:rFonts w:ascii="Calibri" w:hAnsi="Calibri"/>
          <w:sz w:val="28"/>
          <w:szCs w:val="28"/>
          <w:lang w:val="it-IT"/>
        </w:rPr>
        <w:t>• Idebenon: proprietă</w:t>
      </w:r>
      <w:r w:rsidRPr="008E6E11">
        <w:rPr>
          <w:rFonts w:ascii="Calibri" w:hAnsi="Calibri" w:cs="Tahoma"/>
          <w:sz w:val="28"/>
          <w:szCs w:val="28"/>
          <w:lang w:val="it-IT"/>
        </w:rPr>
        <w:t>ț</w:t>
      </w:r>
      <w:r w:rsidRPr="008E6E11">
        <w:rPr>
          <w:rFonts w:ascii="Calibri" w:hAnsi="Calibri"/>
          <w:sz w:val="28"/>
          <w:szCs w:val="28"/>
          <w:lang w:val="it-IT"/>
        </w:rPr>
        <w:t xml:space="preserve">i  fotoprotectie  </w:t>
      </w:r>
      <w:r w:rsidRPr="008E6E11">
        <w:rPr>
          <w:rFonts w:ascii="Calibri" w:hAnsi="Calibri" w:cs="Tahoma"/>
          <w:sz w:val="28"/>
          <w:szCs w:val="28"/>
          <w:lang w:val="it-IT"/>
        </w:rPr>
        <w:t>ș</w:t>
      </w:r>
      <w:r w:rsidRPr="008E6E11">
        <w:rPr>
          <w:rFonts w:ascii="Calibri" w:hAnsi="Calibri"/>
          <w:sz w:val="28"/>
          <w:szCs w:val="28"/>
          <w:lang w:val="it-IT"/>
        </w:rPr>
        <w:t>i anti radicali liberi</w:t>
      </w:r>
    </w:p>
    <w:p w:rsidR="00926A02" w:rsidRPr="008E6E11" w:rsidRDefault="00926A02" w:rsidP="00926A02">
      <w:pPr>
        <w:rPr>
          <w:rFonts w:ascii="Calibri" w:hAnsi="Calibri"/>
          <w:sz w:val="28"/>
          <w:szCs w:val="28"/>
          <w:lang w:val="it-IT"/>
        </w:rPr>
      </w:pPr>
      <w:r w:rsidRPr="008E6E11">
        <w:rPr>
          <w:rFonts w:ascii="Calibri" w:hAnsi="Calibri"/>
          <w:sz w:val="28"/>
          <w:szCs w:val="28"/>
          <w:lang w:val="it-IT"/>
        </w:rPr>
        <w:t xml:space="preserve">• Taurina: antioxidant,  hidratare </w:t>
      </w:r>
      <w:r w:rsidRPr="008E6E11">
        <w:rPr>
          <w:rFonts w:ascii="Calibri" w:hAnsi="Calibri" w:cs="Tahoma"/>
          <w:sz w:val="28"/>
          <w:szCs w:val="28"/>
          <w:lang w:val="it-IT"/>
        </w:rPr>
        <w:t>ș</w:t>
      </w:r>
      <w:r w:rsidRPr="008E6E11">
        <w:rPr>
          <w:rFonts w:ascii="Calibri" w:hAnsi="Calibri"/>
          <w:sz w:val="28"/>
          <w:szCs w:val="28"/>
          <w:lang w:val="it-IT"/>
        </w:rPr>
        <w:t>i protec</w:t>
      </w:r>
      <w:r w:rsidRPr="008E6E11">
        <w:rPr>
          <w:rFonts w:ascii="Calibri" w:hAnsi="Calibri" w:cs="Tahoma"/>
          <w:sz w:val="28"/>
          <w:szCs w:val="28"/>
          <w:lang w:val="it-IT"/>
        </w:rPr>
        <w:t>ț</w:t>
      </w:r>
      <w:r w:rsidRPr="008E6E11">
        <w:rPr>
          <w:rFonts w:ascii="Calibri" w:hAnsi="Calibri"/>
          <w:sz w:val="28"/>
          <w:szCs w:val="28"/>
          <w:lang w:val="it-IT"/>
        </w:rPr>
        <w:t xml:space="preserve">ia ADN-ului celular </w:t>
      </w:r>
    </w:p>
    <w:p w:rsidR="00926A02" w:rsidRPr="008E6E11" w:rsidRDefault="00926A02" w:rsidP="00926A02">
      <w:pPr>
        <w:rPr>
          <w:rFonts w:ascii="Calibri" w:hAnsi="Calibri"/>
          <w:sz w:val="28"/>
          <w:szCs w:val="28"/>
          <w:lang w:val="it-IT"/>
        </w:rPr>
      </w:pPr>
      <w:r w:rsidRPr="008E6E11">
        <w:rPr>
          <w:rFonts w:ascii="Calibri" w:hAnsi="Calibri"/>
          <w:sz w:val="28"/>
          <w:szCs w:val="28"/>
          <w:lang w:val="it-IT"/>
        </w:rPr>
        <w:t>• Vitamina C: stimulează sinteza de colagen, are efect antioxidant si antirid</w:t>
      </w:r>
    </w:p>
    <w:p w:rsidR="00926A02" w:rsidRPr="008E6E11" w:rsidRDefault="00926A02" w:rsidP="00926A02">
      <w:pPr>
        <w:rPr>
          <w:rFonts w:ascii="Calibri" w:hAnsi="Calibri"/>
          <w:sz w:val="28"/>
          <w:szCs w:val="28"/>
          <w:lang w:val="it-IT"/>
        </w:rPr>
      </w:pPr>
    </w:p>
    <w:p w:rsidR="00926A02" w:rsidRPr="008E6E11" w:rsidRDefault="00926A02" w:rsidP="00926A02">
      <w:pPr>
        <w:rPr>
          <w:rFonts w:ascii="Calibri" w:hAnsi="Calibri"/>
          <w:b/>
          <w:sz w:val="28"/>
          <w:szCs w:val="28"/>
          <w:lang w:val="it-IT"/>
        </w:rPr>
      </w:pPr>
      <w:r w:rsidRPr="008E6E11">
        <w:rPr>
          <w:rFonts w:ascii="Calibri" w:hAnsi="Calibri"/>
          <w:b/>
          <w:sz w:val="28"/>
          <w:szCs w:val="28"/>
          <w:lang w:val="it-IT"/>
        </w:rPr>
        <w:t xml:space="preserve">Nota: </w:t>
      </w:r>
    </w:p>
    <w:p w:rsidR="00926A02" w:rsidRPr="008E6E11" w:rsidRDefault="00926A02" w:rsidP="00926A02">
      <w:pPr>
        <w:rPr>
          <w:rFonts w:ascii="Calibri" w:hAnsi="Calibri"/>
          <w:sz w:val="28"/>
          <w:szCs w:val="28"/>
          <w:lang w:val="it-IT"/>
        </w:rPr>
      </w:pPr>
      <w:r w:rsidRPr="008E6E11">
        <w:rPr>
          <w:rFonts w:ascii="Calibri" w:hAnsi="Calibri"/>
          <w:sz w:val="28"/>
          <w:szCs w:val="28"/>
          <w:lang w:val="it-IT"/>
        </w:rPr>
        <w:t>Pachetul contine 5 tratamente complete pentru fata, gat, decolteu si maini.</w:t>
      </w:r>
    </w:p>
    <w:p w:rsidR="00926A02" w:rsidRPr="008E6E11" w:rsidRDefault="00926A02" w:rsidP="00926A02">
      <w:pPr>
        <w:rPr>
          <w:rFonts w:ascii="Calibri" w:hAnsi="Calibri"/>
          <w:sz w:val="28"/>
          <w:szCs w:val="28"/>
          <w:lang w:val="it-IT"/>
        </w:rPr>
      </w:pPr>
      <w:r w:rsidRPr="008E6E11">
        <w:rPr>
          <w:rFonts w:ascii="Calibri" w:hAnsi="Calibri"/>
          <w:sz w:val="28"/>
          <w:szCs w:val="28"/>
          <w:lang w:val="it-IT"/>
        </w:rPr>
        <w:t>Protocolul poate fi completat si cu alte fiole din gama X Prof. sau Mesohyal.</w:t>
      </w: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8E6E11" w:rsidRPr="00A758B5" w:rsidRDefault="008E6E11" w:rsidP="008E6E11">
      <w:pPr>
        <w:tabs>
          <w:tab w:val="left" w:pos="6090"/>
        </w:tabs>
        <w:rPr>
          <w:rFonts w:ascii="Calibri" w:hAnsi="Calibri"/>
          <w:lang w:val="it-IT"/>
        </w:rPr>
      </w:pPr>
    </w:p>
    <w:p w:rsidR="00926A02" w:rsidRPr="00A758B5" w:rsidRDefault="00926A02" w:rsidP="00926A02">
      <w:pPr>
        <w:rPr>
          <w:rFonts w:ascii="Calibri" w:hAnsi="Calibri"/>
          <w:lang w:val="it-IT"/>
        </w:rPr>
      </w:pPr>
    </w:p>
    <w:p w:rsidR="00926A02" w:rsidRDefault="00926A02" w:rsidP="00926A02">
      <w:pPr>
        <w:rPr>
          <w:rFonts w:ascii="Calibri" w:hAnsi="Calibri"/>
          <w:b/>
          <w:sz w:val="32"/>
          <w:szCs w:val="32"/>
        </w:rPr>
      </w:pPr>
      <w:r w:rsidRPr="008E6E11">
        <w:rPr>
          <w:rFonts w:ascii="Calibri" w:hAnsi="Calibri"/>
          <w:b/>
          <w:sz w:val="32"/>
          <w:szCs w:val="32"/>
        </w:rPr>
        <w:t>C.PROF 212 FACIAL TIGHTENING SOLUTION – COCKTAIL FERMITATE</w:t>
      </w:r>
    </w:p>
    <w:p w:rsidR="00612739" w:rsidRPr="008E6E11" w:rsidRDefault="00612739" w:rsidP="00926A02">
      <w:pPr>
        <w:rPr>
          <w:rFonts w:ascii="Calibri" w:hAnsi="Calibri"/>
          <w:b/>
          <w:sz w:val="32"/>
          <w:szCs w:val="32"/>
        </w:rPr>
      </w:pPr>
      <w:r>
        <w:rPr>
          <w:rFonts w:ascii="Calibri" w:hAnsi="Calibri"/>
          <w:b/>
          <w:sz w:val="32"/>
          <w:szCs w:val="32"/>
        </w:rPr>
        <w:t>5x5 ml</w:t>
      </w:r>
    </w:p>
    <w:p w:rsidR="00926A02" w:rsidRPr="00A758B5" w:rsidRDefault="00926A02" w:rsidP="00926A02">
      <w:pPr>
        <w:rPr>
          <w:rFonts w:ascii="Calibri" w:hAnsi="Calibri"/>
        </w:rPr>
      </w:pPr>
    </w:p>
    <w:p w:rsidR="00926A02" w:rsidRPr="00A758B5" w:rsidRDefault="00926A02" w:rsidP="00926A02">
      <w:pPr>
        <w:rPr>
          <w:rFonts w:ascii="Calibri" w:hAnsi="Calibri"/>
        </w:rPr>
      </w:pPr>
    </w:p>
    <w:p w:rsidR="00926A02" w:rsidRPr="008E6E11" w:rsidRDefault="00926A02" w:rsidP="00926A02">
      <w:pPr>
        <w:rPr>
          <w:rFonts w:ascii="Calibri" w:hAnsi="Calibri"/>
          <w:sz w:val="28"/>
          <w:szCs w:val="28"/>
          <w:lang w:val="it-IT"/>
        </w:rPr>
      </w:pPr>
      <w:r w:rsidRPr="008E6E11">
        <w:rPr>
          <w:rFonts w:ascii="Calibri" w:hAnsi="Calibri"/>
          <w:noProof/>
          <w:sz w:val="28"/>
          <w:szCs w:val="28"/>
          <w:lang w:val="ro-RO" w:eastAsia="ro-RO"/>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171700" cy="942975"/>
            <wp:effectExtent l="1905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2171700" cy="942975"/>
                    </a:xfrm>
                    <a:prstGeom prst="rect">
                      <a:avLst/>
                    </a:prstGeom>
                    <a:noFill/>
                    <a:ln w="9525">
                      <a:noFill/>
                      <a:miter lim="800000"/>
                      <a:headEnd/>
                      <a:tailEnd/>
                    </a:ln>
                  </pic:spPr>
                </pic:pic>
              </a:graphicData>
            </a:graphic>
          </wp:anchor>
        </w:drawing>
      </w:r>
      <w:r w:rsidRPr="008E6E11">
        <w:rPr>
          <w:rFonts w:ascii="Calibri" w:hAnsi="Calibri"/>
          <w:sz w:val="28"/>
          <w:szCs w:val="28"/>
          <w:lang w:val="it-IT"/>
        </w:rPr>
        <w:t>Pierderea elasticitatii si fermitatii pielii este o consecinta a subtierii suportului tisular si diminuarea cantitatii  de colagen si elastina.Exista mai multe cauze dar, de cele mai multe ori, trecerea timpului influenteaza considerabil diminuarea cantitatii de proteine care conduce la pierderea fermitatii pielii si a tonusului muscular.</w:t>
      </w:r>
    </w:p>
    <w:p w:rsidR="00926A02" w:rsidRPr="008E6E11" w:rsidRDefault="00926A02" w:rsidP="00926A02">
      <w:pPr>
        <w:rPr>
          <w:rFonts w:ascii="Calibri" w:hAnsi="Calibri"/>
          <w:sz w:val="28"/>
          <w:szCs w:val="28"/>
          <w:lang w:val="it-IT"/>
        </w:rPr>
      </w:pPr>
      <w:r w:rsidRPr="008E6E11">
        <w:rPr>
          <w:rFonts w:ascii="Calibri" w:hAnsi="Calibri"/>
          <w:sz w:val="28"/>
          <w:szCs w:val="28"/>
          <w:lang w:val="it-IT"/>
        </w:rPr>
        <w:t xml:space="preserve">Cocktail-ul C.Prof 212 Facial tightening solution este o formula ce restabileste fermitatea pielii si contracareaza imbatranirea pielii.Stimuleaza productia de Colagen si fibroblaste in zonele afectate de pierderea turgiditatii. Ideal pentru pometi, obraji, conturul facial  si barbia dubla. </w:t>
      </w:r>
    </w:p>
    <w:p w:rsidR="00926A02" w:rsidRPr="008E6E11" w:rsidRDefault="00926A02" w:rsidP="00926A02">
      <w:pPr>
        <w:rPr>
          <w:rFonts w:ascii="Calibri" w:hAnsi="Calibri"/>
          <w:b/>
          <w:sz w:val="28"/>
          <w:szCs w:val="28"/>
          <w:lang w:val="it-IT"/>
        </w:rPr>
      </w:pPr>
      <w:r w:rsidRPr="008E6E11">
        <w:rPr>
          <w:rFonts w:ascii="Calibri" w:hAnsi="Calibri"/>
          <w:b/>
          <w:sz w:val="28"/>
          <w:szCs w:val="28"/>
          <w:lang w:val="it-IT"/>
        </w:rPr>
        <w:t>Substan</w:t>
      </w:r>
      <w:r w:rsidRPr="008E6E11">
        <w:rPr>
          <w:rFonts w:ascii="Calibri" w:hAnsi="Calibri" w:cs="Tahoma"/>
          <w:b/>
          <w:sz w:val="28"/>
          <w:szCs w:val="28"/>
          <w:lang w:val="it-IT"/>
        </w:rPr>
        <w:t>ț</w:t>
      </w:r>
      <w:r w:rsidRPr="008E6E11">
        <w:rPr>
          <w:rFonts w:ascii="Calibri" w:hAnsi="Calibri"/>
          <w:b/>
          <w:sz w:val="28"/>
          <w:szCs w:val="28"/>
          <w:lang w:val="it-IT"/>
        </w:rPr>
        <w:t xml:space="preserve">e active: </w:t>
      </w:r>
    </w:p>
    <w:p w:rsidR="00926A02" w:rsidRPr="008E6E11" w:rsidRDefault="00926A02" w:rsidP="00926A02">
      <w:pPr>
        <w:rPr>
          <w:rFonts w:ascii="Calibri" w:hAnsi="Calibri"/>
          <w:sz w:val="28"/>
          <w:szCs w:val="28"/>
          <w:lang w:val="it-IT"/>
        </w:rPr>
      </w:pPr>
      <w:r w:rsidRPr="008E6E11">
        <w:rPr>
          <w:rFonts w:ascii="Calibri" w:hAnsi="Calibri"/>
          <w:sz w:val="28"/>
          <w:szCs w:val="28"/>
          <w:lang w:val="it-IT"/>
        </w:rPr>
        <w:t xml:space="preserve">• DMAE: stimulează proliferarea celulelor fibroblaste, antioxidant </w:t>
      </w:r>
      <w:r w:rsidRPr="008E6E11">
        <w:rPr>
          <w:rFonts w:ascii="Calibri" w:hAnsi="Calibri" w:cs="Tahoma"/>
          <w:sz w:val="28"/>
          <w:szCs w:val="28"/>
          <w:lang w:val="it-IT"/>
        </w:rPr>
        <w:t xml:space="preserve"> </w:t>
      </w:r>
      <w:r w:rsidRPr="008E6E11">
        <w:rPr>
          <w:rFonts w:ascii="Calibri" w:hAnsi="Calibri"/>
          <w:sz w:val="28"/>
          <w:szCs w:val="28"/>
          <w:lang w:val="it-IT"/>
        </w:rPr>
        <w:t>cu</w:t>
      </w:r>
      <w:r w:rsidRPr="008E6E11">
        <w:rPr>
          <w:rFonts w:ascii="Calibri" w:hAnsi="Calibri" w:cs="Tahoma"/>
          <w:sz w:val="28"/>
          <w:szCs w:val="28"/>
          <w:lang w:val="it-IT"/>
        </w:rPr>
        <w:t xml:space="preserve"> </w:t>
      </w:r>
      <w:r w:rsidRPr="008E6E11">
        <w:rPr>
          <w:rFonts w:ascii="Calibri" w:hAnsi="Calibri"/>
          <w:sz w:val="28"/>
          <w:szCs w:val="28"/>
          <w:lang w:val="it-IT"/>
        </w:rPr>
        <w:t xml:space="preserve"> efect de întărire</w:t>
      </w:r>
    </w:p>
    <w:p w:rsidR="00926A02" w:rsidRPr="008E6E11" w:rsidRDefault="00926A02" w:rsidP="00926A02">
      <w:pPr>
        <w:rPr>
          <w:rFonts w:ascii="Calibri" w:hAnsi="Calibri"/>
          <w:sz w:val="28"/>
          <w:szCs w:val="28"/>
          <w:lang w:val="it-IT"/>
        </w:rPr>
      </w:pPr>
      <w:r w:rsidRPr="008E6E11">
        <w:rPr>
          <w:rFonts w:ascii="Calibri" w:hAnsi="Calibri"/>
          <w:sz w:val="28"/>
          <w:szCs w:val="28"/>
          <w:lang w:val="it-IT"/>
        </w:rPr>
        <w:t>• Siliciu organic: favorizeaza biosinteza de  colagen si  fibre elastina</w:t>
      </w:r>
    </w:p>
    <w:p w:rsidR="00926A02" w:rsidRPr="008E6E11" w:rsidRDefault="00926A02" w:rsidP="00926A02">
      <w:pPr>
        <w:rPr>
          <w:rFonts w:ascii="Calibri" w:hAnsi="Calibri"/>
          <w:sz w:val="28"/>
          <w:szCs w:val="28"/>
          <w:lang w:val="it-IT"/>
        </w:rPr>
      </w:pPr>
      <w:r w:rsidRPr="008E6E11">
        <w:rPr>
          <w:rFonts w:ascii="Calibri" w:hAnsi="Calibri"/>
          <w:sz w:val="28"/>
          <w:szCs w:val="28"/>
          <w:lang w:val="it-IT"/>
        </w:rPr>
        <w:t>• Acidul lipoic: precursor sinteza colagen cu proprietă</w:t>
      </w:r>
      <w:r w:rsidRPr="008E6E11">
        <w:rPr>
          <w:rFonts w:ascii="Calibri" w:hAnsi="Calibri" w:cs="Tahoma"/>
          <w:sz w:val="28"/>
          <w:szCs w:val="28"/>
          <w:lang w:val="it-IT"/>
        </w:rPr>
        <w:t>ț</w:t>
      </w:r>
      <w:r w:rsidRPr="008E6E11">
        <w:rPr>
          <w:rFonts w:ascii="Calibri" w:hAnsi="Calibri"/>
          <w:sz w:val="28"/>
          <w:szCs w:val="28"/>
          <w:lang w:val="it-IT"/>
        </w:rPr>
        <w:t>i antioxidante</w:t>
      </w:r>
    </w:p>
    <w:p w:rsidR="00926A02" w:rsidRPr="008E6E11" w:rsidRDefault="00926A02" w:rsidP="00926A02">
      <w:pPr>
        <w:rPr>
          <w:rFonts w:ascii="Calibri" w:hAnsi="Calibri"/>
          <w:sz w:val="28"/>
          <w:szCs w:val="28"/>
          <w:lang w:val="it-IT"/>
        </w:rPr>
      </w:pPr>
      <w:r w:rsidRPr="008E6E11">
        <w:rPr>
          <w:rFonts w:ascii="Calibri" w:hAnsi="Calibri"/>
          <w:sz w:val="28"/>
          <w:szCs w:val="28"/>
          <w:lang w:val="it-IT"/>
        </w:rPr>
        <w:t xml:space="preserve">• Zinc: protejeaza impotriva  radicalilor liberi </w:t>
      </w:r>
      <w:r w:rsidRPr="008E6E11">
        <w:rPr>
          <w:rFonts w:ascii="Calibri" w:hAnsi="Calibri" w:cs="Tahoma"/>
          <w:sz w:val="28"/>
          <w:szCs w:val="28"/>
          <w:lang w:val="it-IT"/>
        </w:rPr>
        <w:t>ș</w:t>
      </w:r>
      <w:r w:rsidRPr="008E6E11">
        <w:rPr>
          <w:rFonts w:ascii="Calibri" w:hAnsi="Calibri"/>
          <w:sz w:val="28"/>
          <w:szCs w:val="28"/>
          <w:lang w:val="it-IT"/>
        </w:rPr>
        <w:t xml:space="preserve">i stimulează reproducerea celulelor. </w:t>
      </w:r>
    </w:p>
    <w:p w:rsidR="00926A02" w:rsidRPr="008E6E11" w:rsidRDefault="00926A02" w:rsidP="00926A02">
      <w:pPr>
        <w:rPr>
          <w:rFonts w:ascii="Calibri" w:hAnsi="Calibri"/>
          <w:sz w:val="28"/>
          <w:szCs w:val="28"/>
          <w:lang w:val="it-IT"/>
        </w:rPr>
      </w:pPr>
    </w:p>
    <w:p w:rsidR="00926A02" w:rsidRPr="008E6E11" w:rsidRDefault="00926A02" w:rsidP="00926A02">
      <w:pPr>
        <w:rPr>
          <w:rFonts w:ascii="Calibri" w:hAnsi="Calibri"/>
          <w:b/>
          <w:sz w:val="28"/>
          <w:szCs w:val="28"/>
          <w:lang w:val="it-IT"/>
        </w:rPr>
      </w:pPr>
      <w:r w:rsidRPr="008E6E11">
        <w:rPr>
          <w:rFonts w:ascii="Calibri" w:hAnsi="Calibri"/>
          <w:b/>
          <w:sz w:val="28"/>
          <w:szCs w:val="28"/>
          <w:lang w:val="it-IT"/>
        </w:rPr>
        <w:t xml:space="preserve">Nota: </w:t>
      </w:r>
    </w:p>
    <w:p w:rsidR="00926A02" w:rsidRPr="008E6E11" w:rsidRDefault="00926A02" w:rsidP="00926A02">
      <w:pPr>
        <w:rPr>
          <w:rFonts w:ascii="Calibri" w:hAnsi="Calibri"/>
          <w:sz w:val="28"/>
          <w:szCs w:val="28"/>
          <w:lang w:val="it-IT"/>
        </w:rPr>
      </w:pPr>
      <w:r w:rsidRPr="008E6E11">
        <w:rPr>
          <w:rFonts w:ascii="Calibri" w:hAnsi="Calibri"/>
          <w:sz w:val="28"/>
          <w:szCs w:val="28"/>
          <w:lang w:val="it-IT"/>
        </w:rPr>
        <w:t>Pachetul contine 5 tratamente complete pentru fata, gat, decolteu si maini sau 10 tratamente facial sau zonal.</w:t>
      </w:r>
    </w:p>
    <w:p w:rsidR="00926A02" w:rsidRPr="008E6E11" w:rsidRDefault="00926A02" w:rsidP="00926A02">
      <w:pPr>
        <w:rPr>
          <w:rFonts w:ascii="Calibri" w:hAnsi="Calibri"/>
          <w:sz w:val="28"/>
          <w:szCs w:val="28"/>
          <w:lang w:val="it-IT"/>
        </w:rPr>
      </w:pPr>
      <w:r w:rsidRPr="008E6E11">
        <w:rPr>
          <w:rFonts w:ascii="Calibri" w:hAnsi="Calibri"/>
          <w:sz w:val="28"/>
          <w:szCs w:val="28"/>
          <w:lang w:val="it-IT"/>
        </w:rPr>
        <w:t>Protocolul poate fi completat si cu alte fiole din gama X Prof. sau Mesohyal.</w:t>
      </w: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Default="00926A02" w:rsidP="00EA15DD">
      <w:pPr>
        <w:tabs>
          <w:tab w:val="left" w:pos="8505"/>
        </w:tabs>
        <w:rPr>
          <w:rFonts w:ascii="Calibri" w:hAnsi="Calibri"/>
          <w:lang w:val="it-IT"/>
        </w:rPr>
      </w:pPr>
    </w:p>
    <w:p w:rsidR="00EA15DD" w:rsidRDefault="00EA15DD" w:rsidP="00EA15DD">
      <w:pPr>
        <w:tabs>
          <w:tab w:val="left" w:pos="8505"/>
        </w:tabs>
        <w:rPr>
          <w:rFonts w:ascii="Calibri" w:hAnsi="Calibri"/>
          <w:lang w:val="it-IT"/>
        </w:rPr>
      </w:pPr>
    </w:p>
    <w:p w:rsidR="00EA15DD" w:rsidRPr="00A758B5" w:rsidRDefault="00EA15DD" w:rsidP="00EA15DD">
      <w:pPr>
        <w:tabs>
          <w:tab w:val="left" w:pos="8505"/>
        </w:tabs>
        <w:rPr>
          <w:rFonts w:ascii="Calibri" w:hAnsi="Calibri"/>
          <w:b/>
        </w:rPr>
      </w:pPr>
    </w:p>
    <w:p w:rsidR="00926A02" w:rsidRPr="00EA15DD" w:rsidRDefault="00926A02" w:rsidP="00926A02">
      <w:pPr>
        <w:rPr>
          <w:rFonts w:ascii="Calibri" w:hAnsi="Calibri"/>
          <w:b/>
          <w:sz w:val="32"/>
          <w:szCs w:val="32"/>
        </w:rPr>
      </w:pPr>
      <w:r w:rsidRPr="00EA15DD">
        <w:rPr>
          <w:rFonts w:ascii="Calibri" w:hAnsi="Calibri"/>
          <w:b/>
          <w:sz w:val="32"/>
          <w:szCs w:val="32"/>
        </w:rPr>
        <w:t>C.PROF 220 DRAINING SOLUTION – COCKTAIL DRENAJ</w:t>
      </w:r>
    </w:p>
    <w:p w:rsidR="00926A02" w:rsidRPr="00EA15DD" w:rsidRDefault="00926A02" w:rsidP="00926A02">
      <w:pPr>
        <w:rPr>
          <w:rFonts w:ascii="Calibri" w:hAnsi="Calibri"/>
          <w:b/>
          <w:sz w:val="32"/>
          <w:szCs w:val="32"/>
        </w:rPr>
      </w:pPr>
      <w:r w:rsidRPr="00EA15DD">
        <w:rPr>
          <w:rFonts w:ascii="Calibri" w:hAnsi="Calibri"/>
          <w:b/>
          <w:sz w:val="32"/>
          <w:szCs w:val="32"/>
        </w:rPr>
        <w:t>5x10 ml</w:t>
      </w:r>
    </w:p>
    <w:p w:rsidR="00926A02" w:rsidRPr="00A758B5" w:rsidRDefault="00926A02" w:rsidP="00926A02">
      <w:pPr>
        <w:rPr>
          <w:rFonts w:ascii="Calibri" w:hAnsi="Calibri"/>
          <w:b/>
        </w:rPr>
      </w:pPr>
    </w:p>
    <w:p w:rsidR="00926A02" w:rsidRPr="00A758B5" w:rsidRDefault="00926A02" w:rsidP="00926A02">
      <w:pPr>
        <w:rPr>
          <w:rFonts w:ascii="Calibri" w:hAnsi="Calibri"/>
          <w:b/>
        </w:rPr>
      </w:pPr>
      <w:r w:rsidRPr="00A758B5">
        <w:rPr>
          <w:rFonts w:ascii="Calibri" w:hAnsi="Calibri"/>
          <w:b/>
          <w:noProof/>
          <w:lang w:val="ro-RO" w:eastAsia="ro-RO"/>
        </w:rPr>
        <w:drawing>
          <wp:inline distT="0" distB="0" distL="0" distR="0">
            <wp:extent cx="2998470" cy="14458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998470" cy="1445895"/>
                    </a:xfrm>
                    <a:prstGeom prst="rect">
                      <a:avLst/>
                    </a:prstGeom>
                    <a:noFill/>
                    <a:ln w="9525">
                      <a:noFill/>
                      <a:miter lim="800000"/>
                      <a:headEnd/>
                      <a:tailEnd/>
                    </a:ln>
                  </pic:spPr>
                </pic:pic>
              </a:graphicData>
            </a:graphic>
          </wp:inline>
        </w:drawing>
      </w:r>
    </w:p>
    <w:p w:rsidR="00926A02" w:rsidRPr="00A758B5" w:rsidRDefault="00926A02" w:rsidP="00926A02">
      <w:pPr>
        <w:rPr>
          <w:rFonts w:ascii="Calibri" w:hAnsi="Calibri"/>
        </w:rPr>
      </w:pPr>
    </w:p>
    <w:p w:rsidR="00926A02" w:rsidRPr="00A758B5" w:rsidRDefault="00926A02" w:rsidP="00926A02">
      <w:pPr>
        <w:rPr>
          <w:rFonts w:ascii="Calibri" w:hAnsi="Calibri"/>
        </w:rPr>
      </w:pPr>
    </w:p>
    <w:p w:rsidR="00926A02" w:rsidRPr="00EA15DD" w:rsidRDefault="00926A02" w:rsidP="00926A02">
      <w:pPr>
        <w:rPr>
          <w:rFonts w:ascii="Calibri" w:hAnsi="Calibri"/>
          <w:sz w:val="28"/>
          <w:szCs w:val="28"/>
        </w:rPr>
      </w:pPr>
      <w:r w:rsidRPr="00EA15DD">
        <w:rPr>
          <w:rFonts w:ascii="Calibri" w:hAnsi="Calibri"/>
          <w:sz w:val="28"/>
          <w:szCs w:val="28"/>
        </w:rPr>
        <w:t>Exista numeroase cauze ce conduc la disfunctionalitati ale sistemului limfatic cum ar fi: stresul, lipsa activitatii fizice, dieta necorespunzatoare, folosirea anumitor medicamente, factori genetici, etc.Acesti factori influenteaza retentia de lichide si impidica circulatia conducand la un drenaj limfatic lent, acumularea de toxine, aparitia celulitei, senzatie de greutate.</w:t>
      </w:r>
    </w:p>
    <w:p w:rsidR="00926A02" w:rsidRPr="00EA15DD" w:rsidRDefault="00926A02" w:rsidP="00926A02">
      <w:pPr>
        <w:rPr>
          <w:rFonts w:ascii="Calibri" w:hAnsi="Calibri"/>
          <w:sz w:val="28"/>
          <w:szCs w:val="28"/>
          <w:lang w:val="it-IT"/>
        </w:rPr>
      </w:pPr>
      <w:r w:rsidRPr="00EA15DD">
        <w:rPr>
          <w:rFonts w:ascii="Calibri" w:hAnsi="Calibri"/>
          <w:sz w:val="28"/>
          <w:szCs w:val="28"/>
          <w:lang w:val="it-IT"/>
        </w:rPr>
        <w:t>Cocktail-ul C.Prof 220 Draining solution are efect decongestionant, de drenaj si venotonic.De asemenea are efect antioxidant si de fermitate.Poate fi folosit ca si un pretratament de drenaj inaintea altor tratamente lipolitice.</w:t>
      </w:r>
    </w:p>
    <w:p w:rsidR="00926A02" w:rsidRPr="00EA15DD" w:rsidRDefault="00926A02" w:rsidP="00926A02">
      <w:pPr>
        <w:rPr>
          <w:rFonts w:ascii="Calibri" w:hAnsi="Calibri"/>
          <w:sz w:val="28"/>
          <w:szCs w:val="28"/>
          <w:lang w:val="it-IT"/>
        </w:rPr>
      </w:pPr>
    </w:p>
    <w:p w:rsidR="00926A02" w:rsidRPr="00EA15DD" w:rsidRDefault="00926A02" w:rsidP="00926A02">
      <w:pPr>
        <w:rPr>
          <w:rFonts w:ascii="Calibri" w:hAnsi="Calibri"/>
          <w:b/>
          <w:sz w:val="28"/>
          <w:szCs w:val="28"/>
          <w:lang w:val="pt-BR"/>
        </w:rPr>
      </w:pPr>
      <w:r w:rsidRPr="00EA15DD">
        <w:rPr>
          <w:rFonts w:ascii="Calibri" w:hAnsi="Calibri"/>
          <w:b/>
          <w:sz w:val="28"/>
          <w:szCs w:val="28"/>
          <w:lang w:val="pt-BR"/>
        </w:rPr>
        <w:t>Substante active:</w:t>
      </w:r>
    </w:p>
    <w:p w:rsidR="00926A02" w:rsidRPr="00EA15DD" w:rsidRDefault="00926A02" w:rsidP="00926A02">
      <w:pPr>
        <w:rPr>
          <w:rFonts w:ascii="Calibri" w:hAnsi="Calibri"/>
          <w:b/>
          <w:sz w:val="28"/>
          <w:szCs w:val="28"/>
          <w:lang w:val="pt-BR"/>
        </w:rPr>
      </w:pPr>
    </w:p>
    <w:p w:rsidR="00926A02" w:rsidRPr="00EA15DD" w:rsidRDefault="00926A02" w:rsidP="00926A02">
      <w:pPr>
        <w:rPr>
          <w:rFonts w:ascii="Calibri" w:hAnsi="Calibri"/>
          <w:sz w:val="28"/>
          <w:szCs w:val="28"/>
          <w:lang w:val="it-IT"/>
        </w:rPr>
      </w:pPr>
      <w:r w:rsidRPr="00EA15DD">
        <w:rPr>
          <w:rFonts w:ascii="Calibri" w:hAnsi="Calibri"/>
          <w:b/>
          <w:sz w:val="28"/>
          <w:szCs w:val="28"/>
          <w:lang w:val="it-IT"/>
        </w:rPr>
        <w:t>Melilot</w:t>
      </w:r>
      <w:r w:rsidRPr="00EA15DD">
        <w:rPr>
          <w:rFonts w:ascii="Calibri" w:hAnsi="Calibri"/>
          <w:sz w:val="28"/>
          <w:szCs w:val="28"/>
          <w:lang w:val="it-IT"/>
        </w:rPr>
        <w:t>:anti-inflamator, anti-edematos si proprietati diuretice</w:t>
      </w:r>
    </w:p>
    <w:p w:rsidR="00926A02" w:rsidRPr="00EA15DD" w:rsidRDefault="00926A02" w:rsidP="00926A02">
      <w:pPr>
        <w:rPr>
          <w:rFonts w:ascii="Calibri" w:hAnsi="Calibri"/>
          <w:sz w:val="28"/>
          <w:szCs w:val="28"/>
          <w:lang w:val="it-IT"/>
        </w:rPr>
      </w:pPr>
    </w:p>
    <w:p w:rsidR="00926A02" w:rsidRPr="00EA15DD" w:rsidRDefault="00926A02" w:rsidP="00926A02">
      <w:pPr>
        <w:rPr>
          <w:rFonts w:ascii="Calibri" w:hAnsi="Calibri"/>
          <w:sz w:val="28"/>
          <w:szCs w:val="28"/>
          <w:lang w:val="it-IT"/>
        </w:rPr>
      </w:pPr>
      <w:r w:rsidRPr="00EA15DD">
        <w:rPr>
          <w:rFonts w:ascii="Calibri" w:hAnsi="Calibri"/>
          <w:b/>
          <w:sz w:val="28"/>
          <w:szCs w:val="28"/>
          <w:lang w:val="it-IT"/>
        </w:rPr>
        <w:t>Rutin</w:t>
      </w:r>
      <w:r w:rsidRPr="00EA15DD">
        <w:rPr>
          <w:rFonts w:ascii="Calibri" w:hAnsi="Calibri"/>
          <w:sz w:val="28"/>
          <w:szCs w:val="28"/>
          <w:lang w:val="it-IT"/>
        </w:rPr>
        <w:t>:venotonic, reduce permeabilitatea capilarelor</w:t>
      </w:r>
    </w:p>
    <w:p w:rsidR="00926A02" w:rsidRPr="00EA15DD" w:rsidRDefault="00926A02" w:rsidP="00926A02">
      <w:pPr>
        <w:rPr>
          <w:rFonts w:ascii="Calibri" w:hAnsi="Calibri"/>
          <w:sz w:val="28"/>
          <w:szCs w:val="28"/>
          <w:lang w:val="it-IT"/>
        </w:rPr>
      </w:pPr>
    </w:p>
    <w:p w:rsidR="00926A02" w:rsidRPr="00EA15DD" w:rsidRDefault="00926A02" w:rsidP="00926A02">
      <w:pPr>
        <w:rPr>
          <w:rFonts w:ascii="Calibri" w:hAnsi="Calibri"/>
          <w:sz w:val="28"/>
          <w:szCs w:val="28"/>
          <w:lang w:val="it-IT"/>
        </w:rPr>
      </w:pPr>
      <w:r w:rsidRPr="00EA15DD">
        <w:rPr>
          <w:rFonts w:ascii="Calibri" w:hAnsi="Calibri"/>
          <w:b/>
          <w:sz w:val="28"/>
          <w:szCs w:val="28"/>
          <w:lang w:val="it-IT"/>
        </w:rPr>
        <w:t>Ginkgo Biloba</w:t>
      </w:r>
      <w:r w:rsidRPr="00EA15DD">
        <w:rPr>
          <w:rFonts w:ascii="Calibri" w:hAnsi="Calibri"/>
          <w:sz w:val="28"/>
          <w:szCs w:val="28"/>
          <w:lang w:val="it-IT"/>
        </w:rPr>
        <w:t>: stimuleaza microcirculatia si are efect tonic si antioxidant</w:t>
      </w:r>
    </w:p>
    <w:p w:rsidR="00926A02" w:rsidRPr="00EA15DD" w:rsidRDefault="00926A02" w:rsidP="00926A02">
      <w:pPr>
        <w:rPr>
          <w:rFonts w:ascii="Calibri" w:hAnsi="Calibri"/>
          <w:sz w:val="28"/>
          <w:szCs w:val="28"/>
          <w:lang w:val="it-IT"/>
        </w:rPr>
      </w:pPr>
    </w:p>
    <w:p w:rsidR="00926A02" w:rsidRPr="00EA15DD" w:rsidRDefault="00926A02" w:rsidP="00926A02">
      <w:pPr>
        <w:rPr>
          <w:rFonts w:ascii="Calibri" w:hAnsi="Calibri"/>
          <w:sz w:val="28"/>
          <w:szCs w:val="28"/>
          <w:lang w:val="it-IT"/>
        </w:rPr>
      </w:pPr>
      <w:r w:rsidRPr="00EA15DD">
        <w:rPr>
          <w:rFonts w:ascii="Calibri" w:hAnsi="Calibri"/>
          <w:b/>
          <w:sz w:val="28"/>
          <w:szCs w:val="28"/>
          <w:lang w:val="it-IT"/>
        </w:rPr>
        <w:t>Escin</w:t>
      </w:r>
      <w:r w:rsidRPr="00EA15DD">
        <w:rPr>
          <w:rFonts w:ascii="Calibri" w:hAnsi="Calibri"/>
          <w:sz w:val="28"/>
          <w:szCs w:val="28"/>
          <w:lang w:val="it-IT"/>
        </w:rPr>
        <w:t>: vasoconstructiv, antiedematos si venotonic</w:t>
      </w: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926A02" w:rsidRDefault="00926A02" w:rsidP="00E816AC">
      <w:pPr>
        <w:tabs>
          <w:tab w:val="left" w:pos="6930"/>
        </w:tabs>
        <w:rPr>
          <w:rFonts w:ascii="Calibri" w:hAnsi="Calibri"/>
          <w:lang w:val="it-IT"/>
        </w:rPr>
      </w:pPr>
    </w:p>
    <w:p w:rsidR="00E816AC" w:rsidRPr="00A758B5" w:rsidRDefault="00E816AC" w:rsidP="00E816AC">
      <w:pPr>
        <w:tabs>
          <w:tab w:val="left" w:pos="6930"/>
        </w:tabs>
        <w:rPr>
          <w:rFonts w:ascii="Calibri" w:hAnsi="Calibri"/>
          <w:lang w:val="it-IT"/>
        </w:rPr>
      </w:pPr>
    </w:p>
    <w:p w:rsidR="00926A02" w:rsidRPr="00E816AC" w:rsidRDefault="00926A02" w:rsidP="00926A02">
      <w:pPr>
        <w:rPr>
          <w:rFonts w:ascii="Calibri" w:hAnsi="Calibri"/>
          <w:b/>
          <w:sz w:val="32"/>
          <w:szCs w:val="32"/>
        </w:rPr>
      </w:pPr>
      <w:r w:rsidRPr="00E816AC">
        <w:rPr>
          <w:rFonts w:ascii="Calibri" w:hAnsi="Calibri"/>
          <w:b/>
          <w:sz w:val="32"/>
          <w:szCs w:val="32"/>
        </w:rPr>
        <w:t>C.PROF 221  LIPOLYTIC  SOLUTION – COCKTAIL LIPOLITIC</w:t>
      </w:r>
    </w:p>
    <w:p w:rsidR="00926A02" w:rsidRPr="00E816AC" w:rsidRDefault="00926A02" w:rsidP="00926A02">
      <w:pPr>
        <w:rPr>
          <w:rFonts w:ascii="Calibri" w:hAnsi="Calibri"/>
          <w:b/>
          <w:sz w:val="32"/>
          <w:szCs w:val="32"/>
        </w:rPr>
      </w:pPr>
      <w:r w:rsidRPr="00E816AC">
        <w:rPr>
          <w:rFonts w:ascii="Calibri" w:hAnsi="Calibri"/>
          <w:b/>
          <w:sz w:val="32"/>
          <w:szCs w:val="32"/>
        </w:rPr>
        <w:t>5 x 10ml</w:t>
      </w:r>
    </w:p>
    <w:p w:rsidR="00926A02" w:rsidRPr="00A758B5" w:rsidRDefault="00926A02" w:rsidP="00926A02">
      <w:pPr>
        <w:rPr>
          <w:rFonts w:ascii="Calibri" w:hAnsi="Calibri"/>
        </w:rPr>
      </w:pPr>
    </w:p>
    <w:p w:rsidR="00926A02" w:rsidRPr="00A758B5" w:rsidRDefault="00926A02" w:rsidP="00926A02">
      <w:pPr>
        <w:rPr>
          <w:rFonts w:ascii="Calibri" w:hAnsi="Calibri"/>
        </w:rPr>
      </w:pPr>
    </w:p>
    <w:p w:rsidR="00926A02" w:rsidRPr="00A758B5" w:rsidRDefault="00926A02" w:rsidP="00926A02">
      <w:pPr>
        <w:rPr>
          <w:rFonts w:ascii="Calibri" w:hAnsi="Calibri"/>
        </w:rPr>
      </w:pPr>
      <w:r w:rsidRPr="00A758B5">
        <w:rPr>
          <w:rFonts w:ascii="Calibri" w:hAnsi="Calibri"/>
          <w:noProof/>
          <w:lang w:val="ro-RO" w:eastAsia="ro-RO"/>
        </w:rPr>
        <w:drawing>
          <wp:inline distT="0" distB="0" distL="0" distR="0">
            <wp:extent cx="2998470" cy="144589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98470" cy="1445895"/>
                    </a:xfrm>
                    <a:prstGeom prst="rect">
                      <a:avLst/>
                    </a:prstGeom>
                    <a:noFill/>
                    <a:ln w="9525">
                      <a:noFill/>
                      <a:miter lim="800000"/>
                      <a:headEnd/>
                      <a:tailEnd/>
                    </a:ln>
                  </pic:spPr>
                </pic:pic>
              </a:graphicData>
            </a:graphic>
          </wp:inline>
        </w:drawing>
      </w:r>
    </w:p>
    <w:p w:rsidR="00926A02" w:rsidRPr="00A758B5" w:rsidRDefault="00926A02" w:rsidP="00926A02">
      <w:pPr>
        <w:rPr>
          <w:rFonts w:ascii="Calibri" w:hAnsi="Calibri"/>
        </w:rPr>
      </w:pPr>
    </w:p>
    <w:p w:rsidR="00926A02" w:rsidRPr="00A758B5" w:rsidRDefault="00926A02" w:rsidP="00926A02">
      <w:pPr>
        <w:rPr>
          <w:rFonts w:ascii="Calibri" w:hAnsi="Calibri"/>
        </w:rPr>
      </w:pPr>
    </w:p>
    <w:p w:rsidR="00926A02" w:rsidRPr="00E816AC" w:rsidRDefault="00926A02" w:rsidP="00926A02">
      <w:pPr>
        <w:rPr>
          <w:rFonts w:ascii="Calibri" w:hAnsi="Calibri"/>
          <w:sz w:val="28"/>
          <w:szCs w:val="28"/>
        </w:rPr>
      </w:pPr>
      <w:r w:rsidRPr="00E816AC">
        <w:rPr>
          <w:rFonts w:ascii="Calibri" w:hAnsi="Calibri"/>
          <w:sz w:val="28"/>
          <w:szCs w:val="28"/>
        </w:rPr>
        <w:t>Hipoderma este formata din numeroase adipocite strabatuta de o serie de fluide nutritive ce functioneaza ca un suport al pielii si elimina toxinele.In anumite circumstante, adipocitele isi maresc dimensiunea, impiedicand drenajul.Acesta  produce ingrosarea fluidului intercelular ce interfereaza cu micro-circulatia si formarea celulitei.</w:t>
      </w:r>
    </w:p>
    <w:p w:rsidR="00926A02" w:rsidRPr="00E816AC" w:rsidRDefault="00926A02" w:rsidP="00926A02">
      <w:pPr>
        <w:rPr>
          <w:rFonts w:ascii="Calibri" w:hAnsi="Calibri"/>
          <w:sz w:val="28"/>
          <w:szCs w:val="28"/>
        </w:rPr>
      </w:pPr>
    </w:p>
    <w:p w:rsidR="00926A02" w:rsidRPr="00E816AC" w:rsidRDefault="00926A02" w:rsidP="00926A02">
      <w:pPr>
        <w:rPr>
          <w:rFonts w:ascii="Calibri" w:hAnsi="Calibri"/>
          <w:sz w:val="28"/>
          <w:szCs w:val="28"/>
        </w:rPr>
      </w:pPr>
      <w:r w:rsidRPr="00E816AC">
        <w:rPr>
          <w:rFonts w:ascii="Calibri" w:hAnsi="Calibri"/>
          <w:sz w:val="28"/>
          <w:szCs w:val="28"/>
        </w:rPr>
        <w:t>Cocktail-ul C.Prof 221 Lipolytic solution actioneaza asupra numerosilor receptori lipolitici si enzime pentru a reduce dimensiunea si numarul adipocitelor.Cocktail-ul poate fi utilizat si ca o faza intermediara a unui tratament complet de reducere a dimensiunilor, dupa faza de drenaj.</w:t>
      </w:r>
    </w:p>
    <w:p w:rsidR="00926A02" w:rsidRPr="00E816AC" w:rsidRDefault="00926A02" w:rsidP="00926A02">
      <w:pPr>
        <w:rPr>
          <w:rFonts w:ascii="Calibri" w:hAnsi="Calibri"/>
          <w:sz w:val="28"/>
          <w:szCs w:val="28"/>
        </w:rPr>
      </w:pPr>
    </w:p>
    <w:p w:rsidR="00926A02" w:rsidRPr="00E816AC" w:rsidRDefault="00926A02" w:rsidP="00926A02">
      <w:pPr>
        <w:rPr>
          <w:rFonts w:ascii="Calibri" w:hAnsi="Calibri"/>
          <w:b/>
          <w:sz w:val="28"/>
          <w:szCs w:val="28"/>
        </w:rPr>
      </w:pPr>
      <w:r w:rsidRPr="00E816AC">
        <w:rPr>
          <w:rFonts w:ascii="Calibri" w:hAnsi="Calibri"/>
          <w:b/>
          <w:sz w:val="28"/>
          <w:szCs w:val="28"/>
        </w:rPr>
        <w:t>Substante active:</w:t>
      </w:r>
    </w:p>
    <w:p w:rsidR="00926A02" w:rsidRPr="00E816AC" w:rsidRDefault="00926A02" w:rsidP="00926A02">
      <w:pPr>
        <w:rPr>
          <w:rFonts w:ascii="Calibri" w:hAnsi="Calibri"/>
          <w:sz w:val="28"/>
          <w:szCs w:val="28"/>
        </w:rPr>
      </w:pPr>
      <w:r w:rsidRPr="00E816AC">
        <w:rPr>
          <w:rFonts w:ascii="Calibri" w:hAnsi="Calibri"/>
          <w:b/>
          <w:sz w:val="28"/>
          <w:szCs w:val="28"/>
        </w:rPr>
        <w:t>Artichoke extract</w:t>
      </w:r>
      <w:r w:rsidRPr="00E816AC">
        <w:rPr>
          <w:rFonts w:ascii="Calibri" w:hAnsi="Calibri"/>
          <w:sz w:val="28"/>
          <w:szCs w:val="28"/>
        </w:rPr>
        <w:t xml:space="preserve"> : proprietati diuretice</w:t>
      </w:r>
    </w:p>
    <w:p w:rsidR="00926A02" w:rsidRPr="00E816AC" w:rsidRDefault="00926A02" w:rsidP="00926A02">
      <w:pPr>
        <w:rPr>
          <w:rFonts w:ascii="Calibri" w:hAnsi="Calibri"/>
          <w:sz w:val="28"/>
          <w:szCs w:val="28"/>
        </w:rPr>
      </w:pPr>
    </w:p>
    <w:p w:rsidR="00926A02" w:rsidRPr="00E816AC" w:rsidRDefault="00926A02" w:rsidP="00926A02">
      <w:pPr>
        <w:rPr>
          <w:rFonts w:ascii="Calibri" w:hAnsi="Calibri"/>
          <w:sz w:val="28"/>
          <w:szCs w:val="28"/>
        </w:rPr>
      </w:pPr>
      <w:r w:rsidRPr="00E816AC">
        <w:rPr>
          <w:rFonts w:ascii="Calibri" w:hAnsi="Calibri"/>
          <w:b/>
          <w:sz w:val="28"/>
          <w:szCs w:val="28"/>
        </w:rPr>
        <w:t>L-carnitina</w:t>
      </w:r>
      <w:r w:rsidRPr="00E816AC">
        <w:rPr>
          <w:rFonts w:ascii="Calibri" w:hAnsi="Calibri"/>
          <w:sz w:val="28"/>
          <w:szCs w:val="28"/>
        </w:rPr>
        <w:t>: transporta  acizii grasi in mitocondrii unde sunt transformati in energie.</w:t>
      </w:r>
    </w:p>
    <w:p w:rsidR="00926A02" w:rsidRPr="00E816AC" w:rsidRDefault="00926A02" w:rsidP="00926A02">
      <w:pPr>
        <w:rPr>
          <w:rFonts w:ascii="Calibri" w:hAnsi="Calibri"/>
          <w:sz w:val="28"/>
          <w:szCs w:val="28"/>
        </w:rPr>
      </w:pPr>
    </w:p>
    <w:p w:rsidR="00926A02" w:rsidRPr="00E816AC" w:rsidRDefault="00926A02" w:rsidP="00926A02">
      <w:pPr>
        <w:rPr>
          <w:rFonts w:ascii="Calibri" w:hAnsi="Calibri"/>
          <w:sz w:val="28"/>
          <w:szCs w:val="28"/>
        </w:rPr>
      </w:pPr>
      <w:r w:rsidRPr="00E816AC">
        <w:rPr>
          <w:rFonts w:ascii="Calibri" w:hAnsi="Calibri"/>
          <w:b/>
          <w:sz w:val="28"/>
          <w:szCs w:val="28"/>
        </w:rPr>
        <w:t>Theophyline</w:t>
      </w:r>
      <w:r w:rsidRPr="00E816AC">
        <w:rPr>
          <w:rFonts w:ascii="Calibri" w:hAnsi="Calibri"/>
          <w:sz w:val="28"/>
          <w:szCs w:val="28"/>
        </w:rPr>
        <w:t>: blocheaza receptorul membranei adipociteI producand cresterea hidrolizei trigliceridelor in glycerol si acizi grasi</w:t>
      </w:r>
    </w:p>
    <w:p w:rsidR="00926A02" w:rsidRPr="00E816AC" w:rsidRDefault="00926A02" w:rsidP="00926A02">
      <w:pPr>
        <w:rPr>
          <w:rFonts w:ascii="Calibri" w:hAnsi="Calibri"/>
          <w:sz w:val="28"/>
          <w:szCs w:val="28"/>
        </w:rPr>
      </w:pPr>
    </w:p>
    <w:p w:rsidR="00926A02" w:rsidRPr="00E816AC" w:rsidRDefault="00926A02" w:rsidP="00926A02">
      <w:pPr>
        <w:rPr>
          <w:rFonts w:ascii="Calibri" w:hAnsi="Calibri"/>
          <w:sz w:val="28"/>
          <w:szCs w:val="28"/>
        </w:rPr>
      </w:pPr>
      <w:r w:rsidRPr="00E816AC">
        <w:rPr>
          <w:rFonts w:ascii="Calibri" w:hAnsi="Calibri"/>
          <w:b/>
          <w:sz w:val="28"/>
          <w:szCs w:val="28"/>
        </w:rPr>
        <w:t>Organic Silicon</w:t>
      </w:r>
      <w:r w:rsidRPr="00E816AC">
        <w:rPr>
          <w:rFonts w:ascii="Calibri" w:hAnsi="Calibri"/>
          <w:sz w:val="28"/>
          <w:szCs w:val="28"/>
        </w:rPr>
        <w:t xml:space="preserve">: stimuleaza proliferarea fibroblastelor si incurajeaza productia de </w:t>
      </w:r>
      <w:r w:rsidR="00E816AC" w:rsidRPr="00E816AC">
        <w:rPr>
          <w:rFonts w:ascii="Calibri" w:hAnsi="Calibri"/>
          <w:sz w:val="28"/>
          <w:szCs w:val="28"/>
        </w:rPr>
        <w:t>co</w:t>
      </w:r>
      <w:r w:rsidRPr="00E816AC">
        <w:rPr>
          <w:rFonts w:ascii="Calibri" w:hAnsi="Calibri"/>
          <w:sz w:val="28"/>
          <w:szCs w:val="28"/>
        </w:rPr>
        <w:t>lagen</w:t>
      </w:r>
    </w:p>
    <w:p w:rsidR="00926A02" w:rsidRPr="00A758B5" w:rsidRDefault="00926A02" w:rsidP="00926A02">
      <w:pPr>
        <w:rPr>
          <w:rFonts w:ascii="Calibri" w:hAnsi="Calibri"/>
        </w:rPr>
      </w:pPr>
    </w:p>
    <w:p w:rsidR="00926A02" w:rsidRPr="00A758B5" w:rsidRDefault="00926A02" w:rsidP="00926A02">
      <w:pPr>
        <w:rPr>
          <w:rFonts w:ascii="Calibri" w:hAnsi="Calibri"/>
        </w:rPr>
      </w:pPr>
    </w:p>
    <w:p w:rsidR="00926A02" w:rsidRPr="00A758B5" w:rsidRDefault="00926A02" w:rsidP="00926A02">
      <w:pPr>
        <w:rPr>
          <w:rFonts w:ascii="Calibri" w:hAnsi="Calibri"/>
        </w:rPr>
      </w:pPr>
    </w:p>
    <w:p w:rsidR="00926A02" w:rsidRPr="00A758B5" w:rsidRDefault="00926A02" w:rsidP="00926A02">
      <w:pPr>
        <w:rPr>
          <w:rFonts w:ascii="Calibri" w:hAnsi="Calibri"/>
        </w:rPr>
      </w:pPr>
    </w:p>
    <w:p w:rsidR="00926A02" w:rsidRPr="00A758B5" w:rsidRDefault="00926A02" w:rsidP="00926A02">
      <w:pPr>
        <w:tabs>
          <w:tab w:val="left" w:pos="7815"/>
        </w:tabs>
        <w:rPr>
          <w:rFonts w:ascii="Calibri" w:hAnsi="Calibri"/>
        </w:rPr>
      </w:pPr>
      <w:r w:rsidRPr="00A758B5">
        <w:rPr>
          <w:rFonts w:ascii="Calibri" w:hAnsi="Calibri"/>
        </w:rPr>
        <w:tab/>
      </w:r>
    </w:p>
    <w:p w:rsidR="00926A02" w:rsidRPr="00A758B5" w:rsidRDefault="00926A02" w:rsidP="00926A02">
      <w:pPr>
        <w:rPr>
          <w:rFonts w:ascii="Calibri" w:hAnsi="Calibri"/>
        </w:rPr>
      </w:pPr>
    </w:p>
    <w:p w:rsidR="00926A02" w:rsidRPr="00A758B5" w:rsidRDefault="00926A02" w:rsidP="00926A02">
      <w:pPr>
        <w:rPr>
          <w:rFonts w:ascii="Calibri" w:hAnsi="Calibri"/>
        </w:rPr>
      </w:pPr>
    </w:p>
    <w:p w:rsidR="00926A02" w:rsidRPr="00A758B5" w:rsidRDefault="00926A02" w:rsidP="00926A02">
      <w:pPr>
        <w:rPr>
          <w:rFonts w:ascii="Calibri" w:hAnsi="Calibri"/>
        </w:rPr>
      </w:pPr>
    </w:p>
    <w:p w:rsidR="00926A02" w:rsidRPr="00A758B5" w:rsidRDefault="00926A02" w:rsidP="00926A02">
      <w:pPr>
        <w:rPr>
          <w:rFonts w:ascii="Calibri" w:hAnsi="Calibri"/>
        </w:rPr>
      </w:pPr>
    </w:p>
    <w:p w:rsidR="00926A02" w:rsidRPr="00E816AC" w:rsidRDefault="00926A02" w:rsidP="00926A02">
      <w:pPr>
        <w:rPr>
          <w:rFonts w:ascii="Calibri" w:hAnsi="Calibri"/>
          <w:b/>
          <w:sz w:val="32"/>
          <w:szCs w:val="32"/>
        </w:rPr>
      </w:pPr>
      <w:r w:rsidRPr="00E816AC">
        <w:rPr>
          <w:rFonts w:ascii="Calibri" w:hAnsi="Calibri"/>
          <w:b/>
          <w:sz w:val="32"/>
          <w:szCs w:val="32"/>
        </w:rPr>
        <w:t>C. PROF 222 BODY FIRMING SOLUTION – COCKTAIL FERMITATE CORPORALA</w:t>
      </w:r>
    </w:p>
    <w:p w:rsidR="00926A02" w:rsidRPr="00E816AC" w:rsidRDefault="00926A02" w:rsidP="00926A02">
      <w:pPr>
        <w:rPr>
          <w:rFonts w:ascii="Calibri" w:hAnsi="Calibri"/>
          <w:b/>
          <w:sz w:val="32"/>
          <w:szCs w:val="32"/>
        </w:rPr>
      </w:pPr>
      <w:r w:rsidRPr="00E816AC">
        <w:rPr>
          <w:rFonts w:ascii="Calibri" w:hAnsi="Calibri"/>
          <w:b/>
          <w:sz w:val="32"/>
          <w:szCs w:val="32"/>
        </w:rPr>
        <w:t>5 x 10ml</w:t>
      </w:r>
    </w:p>
    <w:p w:rsidR="00926A02" w:rsidRPr="00A758B5" w:rsidRDefault="00926A02" w:rsidP="00926A02">
      <w:pPr>
        <w:rPr>
          <w:rFonts w:ascii="Calibri" w:hAnsi="Calibri"/>
        </w:rPr>
      </w:pPr>
    </w:p>
    <w:p w:rsidR="00926A02" w:rsidRPr="00A758B5" w:rsidRDefault="00926A02" w:rsidP="00926A02">
      <w:pPr>
        <w:rPr>
          <w:rFonts w:ascii="Calibri" w:hAnsi="Calibri"/>
        </w:rPr>
      </w:pPr>
    </w:p>
    <w:p w:rsidR="00926A02" w:rsidRPr="00A758B5" w:rsidRDefault="00926A02" w:rsidP="00926A02">
      <w:pPr>
        <w:rPr>
          <w:rFonts w:ascii="Calibri" w:hAnsi="Calibri"/>
        </w:rPr>
      </w:pPr>
      <w:r w:rsidRPr="00A758B5">
        <w:rPr>
          <w:rFonts w:ascii="Calibri" w:hAnsi="Calibri"/>
          <w:noProof/>
          <w:lang w:val="ro-RO" w:eastAsia="ro-RO"/>
        </w:rPr>
        <w:drawing>
          <wp:inline distT="0" distB="0" distL="0" distR="0">
            <wp:extent cx="2998470" cy="144589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998470" cy="1445895"/>
                    </a:xfrm>
                    <a:prstGeom prst="rect">
                      <a:avLst/>
                    </a:prstGeom>
                    <a:noFill/>
                    <a:ln w="9525">
                      <a:noFill/>
                      <a:miter lim="800000"/>
                      <a:headEnd/>
                      <a:tailEnd/>
                    </a:ln>
                  </pic:spPr>
                </pic:pic>
              </a:graphicData>
            </a:graphic>
          </wp:inline>
        </w:drawing>
      </w:r>
    </w:p>
    <w:p w:rsidR="00926A02" w:rsidRPr="00A758B5" w:rsidRDefault="00926A02" w:rsidP="00926A02">
      <w:pPr>
        <w:rPr>
          <w:rFonts w:ascii="Calibri" w:hAnsi="Calibri"/>
        </w:rPr>
      </w:pPr>
    </w:p>
    <w:p w:rsidR="00926A02" w:rsidRPr="00A758B5" w:rsidRDefault="00926A02" w:rsidP="00926A02">
      <w:pPr>
        <w:rPr>
          <w:rFonts w:ascii="Calibri" w:hAnsi="Calibri"/>
        </w:rPr>
      </w:pPr>
    </w:p>
    <w:p w:rsidR="00926A02" w:rsidRPr="00A758B5" w:rsidRDefault="00926A02" w:rsidP="00926A02">
      <w:pPr>
        <w:rPr>
          <w:rFonts w:ascii="Calibri" w:hAnsi="Calibri"/>
        </w:rPr>
      </w:pPr>
    </w:p>
    <w:p w:rsidR="00926A02" w:rsidRPr="00E816AC" w:rsidRDefault="00926A02" w:rsidP="00926A02">
      <w:pPr>
        <w:rPr>
          <w:rFonts w:ascii="Calibri" w:hAnsi="Calibri"/>
          <w:sz w:val="28"/>
          <w:szCs w:val="28"/>
        </w:rPr>
      </w:pPr>
      <w:r w:rsidRPr="00E816AC">
        <w:rPr>
          <w:rFonts w:ascii="Calibri" w:hAnsi="Calibri"/>
          <w:sz w:val="28"/>
          <w:szCs w:val="28"/>
        </w:rPr>
        <w:t>Flaciditatea pielii este determinata de pierderea turgiditatii, elasticitatii si tonusului, modificari  evidente la palpare.Exista numerosi factori ce cauzeaza aceste modificari dintre care amintim ciclul incetinit de reinoire a colagenului, subtierea paniculului adipos si a tesuturilor support ca si consecinta a slabirii rapide, sarcina,etc.</w:t>
      </w:r>
    </w:p>
    <w:p w:rsidR="00926A02" w:rsidRPr="00E816AC" w:rsidRDefault="00926A02" w:rsidP="00926A02">
      <w:pPr>
        <w:rPr>
          <w:rFonts w:ascii="Calibri" w:hAnsi="Calibri"/>
          <w:sz w:val="28"/>
          <w:szCs w:val="28"/>
        </w:rPr>
      </w:pPr>
      <w:r w:rsidRPr="00E816AC">
        <w:rPr>
          <w:rFonts w:ascii="Calibri" w:hAnsi="Calibri"/>
          <w:sz w:val="28"/>
          <w:szCs w:val="28"/>
        </w:rPr>
        <w:t>Cocktailu-ul C.Prof 222 body firming solution are un efect trofic asupra pielii, da fermitate si stimuleaza sinteza tesutului conjunctiv.Ideal de utilizat pentru coapse, posterior, abdomen, bust si  brate.</w:t>
      </w:r>
    </w:p>
    <w:p w:rsidR="00926A02" w:rsidRPr="00E816AC" w:rsidRDefault="00926A02" w:rsidP="00926A02">
      <w:pPr>
        <w:rPr>
          <w:rFonts w:ascii="Calibri" w:hAnsi="Calibri"/>
          <w:sz w:val="28"/>
          <w:szCs w:val="28"/>
          <w:lang w:val="it-IT"/>
        </w:rPr>
      </w:pPr>
      <w:r w:rsidRPr="00E816AC">
        <w:rPr>
          <w:rFonts w:ascii="Calibri" w:hAnsi="Calibri"/>
          <w:sz w:val="28"/>
          <w:szCs w:val="28"/>
          <w:lang w:val="it-IT"/>
        </w:rPr>
        <w:t>Ca si parte componenta a unui tratament complex, aceasta faza poate fi folosita la finalul tratamentului dupa faza de slabit (reducere a volumului).</w:t>
      </w:r>
    </w:p>
    <w:p w:rsidR="00926A02" w:rsidRPr="00E816AC" w:rsidRDefault="00926A02" w:rsidP="00926A02">
      <w:pPr>
        <w:rPr>
          <w:rFonts w:ascii="Calibri" w:hAnsi="Calibri"/>
          <w:sz w:val="28"/>
          <w:szCs w:val="28"/>
          <w:lang w:val="it-IT"/>
        </w:rPr>
      </w:pPr>
    </w:p>
    <w:p w:rsidR="00926A02" w:rsidRPr="00E816AC" w:rsidRDefault="00926A02" w:rsidP="00926A02">
      <w:pPr>
        <w:rPr>
          <w:rFonts w:ascii="Calibri" w:hAnsi="Calibri"/>
          <w:sz w:val="28"/>
          <w:szCs w:val="28"/>
          <w:lang w:val="it-IT"/>
        </w:rPr>
      </w:pPr>
    </w:p>
    <w:p w:rsidR="00926A02" w:rsidRPr="00E816AC" w:rsidRDefault="00926A02" w:rsidP="00926A02">
      <w:pPr>
        <w:rPr>
          <w:rFonts w:ascii="Calibri" w:hAnsi="Calibri"/>
          <w:b/>
          <w:sz w:val="28"/>
          <w:szCs w:val="28"/>
          <w:lang w:val="fr-FR"/>
        </w:rPr>
      </w:pPr>
      <w:r w:rsidRPr="00E816AC">
        <w:rPr>
          <w:rFonts w:ascii="Calibri" w:hAnsi="Calibri"/>
          <w:b/>
          <w:sz w:val="28"/>
          <w:szCs w:val="28"/>
          <w:lang w:val="fr-FR"/>
        </w:rPr>
        <w:t>Substante active:</w:t>
      </w:r>
    </w:p>
    <w:p w:rsidR="00926A02" w:rsidRPr="00E816AC" w:rsidRDefault="00926A02" w:rsidP="00926A02">
      <w:pPr>
        <w:rPr>
          <w:rFonts w:ascii="Calibri" w:hAnsi="Calibri"/>
          <w:b/>
          <w:sz w:val="28"/>
          <w:szCs w:val="28"/>
          <w:lang w:val="fr-FR"/>
        </w:rPr>
      </w:pPr>
    </w:p>
    <w:p w:rsidR="00926A02" w:rsidRPr="00E816AC" w:rsidRDefault="00926A02" w:rsidP="00926A02">
      <w:pPr>
        <w:rPr>
          <w:rFonts w:ascii="Calibri" w:hAnsi="Calibri"/>
          <w:sz w:val="28"/>
          <w:szCs w:val="28"/>
          <w:lang w:val="fr-FR"/>
        </w:rPr>
      </w:pPr>
      <w:r w:rsidRPr="00E816AC">
        <w:rPr>
          <w:rFonts w:ascii="Calibri" w:hAnsi="Calibri"/>
          <w:b/>
          <w:sz w:val="28"/>
          <w:szCs w:val="28"/>
          <w:lang w:val="fr-FR"/>
        </w:rPr>
        <w:t>DMAE</w:t>
      </w:r>
      <w:r w:rsidRPr="00E816AC">
        <w:rPr>
          <w:rFonts w:ascii="Calibri" w:hAnsi="Calibri"/>
          <w:sz w:val="28"/>
          <w:szCs w:val="28"/>
          <w:lang w:val="fr-FR"/>
        </w:rPr>
        <w:t>: proprietati de fermitate pentru un effect imediat de lifting</w:t>
      </w:r>
    </w:p>
    <w:p w:rsidR="00926A02" w:rsidRPr="00E816AC" w:rsidRDefault="00926A02" w:rsidP="00926A02">
      <w:pPr>
        <w:rPr>
          <w:rFonts w:ascii="Calibri" w:hAnsi="Calibri"/>
          <w:sz w:val="28"/>
          <w:szCs w:val="28"/>
          <w:lang w:val="fr-FR"/>
        </w:rPr>
      </w:pPr>
    </w:p>
    <w:p w:rsidR="00926A02" w:rsidRPr="00E816AC" w:rsidRDefault="00926A02" w:rsidP="00926A02">
      <w:pPr>
        <w:rPr>
          <w:rFonts w:ascii="Calibri" w:hAnsi="Calibri"/>
          <w:sz w:val="28"/>
          <w:szCs w:val="28"/>
          <w:lang w:val="it-IT"/>
        </w:rPr>
      </w:pPr>
      <w:r w:rsidRPr="00E816AC">
        <w:rPr>
          <w:rFonts w:ascii="Calibri" w:hAnsi="Calibri"/>
          <w:b/>
          <w:sz w:val="28"/>
          <w:szCs w:val="28"/>
          <w:lang w:val="it-IT"/>
        </w:rPr>
        <w:t>Sodium pyruvate</w:t>
      </w:r>
      <w:r w:rsidRPr="00E816AC">
        <w:rPr>
          <w:rFonts w:ascii="Calibri" w:hAnsi="Calibri"/>
          <w:sz w:val="28"/>
          <w:szCs w:val="28"/>
          <w:lang w:val="it-IT"/>
        </w:rPr>
        <w:t> : stimuleaza sinteza amino acizilor si regenerarea colagenului</w:t>
      </w:r>
    </w:p>
    <w:p w:rsidR="00926A02" w:rsidRPr="00E816AC" w:rsidRDefault="00926A02" w:rsidP="00926A02">
      <w:pPr>
        <w:rPr>
          <w:rFonts w:ascii="Calibri" w:hAnsi="Calibri"/>
          <w:sz w:val="28"/>
          <w:szCs w:val="28"/>
          <w:lang w:val="it-IT"/>
        </w:rPr>
      </w:pPr>
    </w:p>
    <w:p w:rsidR="00926A02" w:rsidRPr="00E816AC" w:rsidRDefault="00926A02" w:rsidP="00926A02">
      <w:pPr>
        <w:rPr>
          <w:rFonts w:ascii="Calibri" w:hAnsi="Calibri"/>
          <w:sz w:val="28"/>
          <w:szCs w:val="28"/>
          <w:lang w:val="it-IT"/>
        </w:rPr>
      </w:pPr>
      <w:r w:rsidRPr="00E816AC">
        <w:rPr>
          <w:rFonts w:ascii="Calibri" w:hAnsi="Calibri"/>
          <w:b/>
          <w:sz w:val="28"/>
          <w:szCs w:val="28"/>
          <w:lang w:val="it-IT"/>
        </w:rPr>
        <w:t>Organic Silicon</w:t>
      </w:r>
      <w:r w:rsidRPr="00E816AC">
        <w:rPr>
          <w:rFonts w:ascii="Calibri" w:hAnsi="Calibri"/>
          <w:sz w:val="28"/>
          <w:szCs w:val="28"/>
          <w:lang w:val="it-IT"/>
        </w:rPr>
        <w:t>: stimuleaza proliferarea fibroblastelor si incurajeaza productia de colagen</w:t>
      </w:r>
    </w:p>
    <w:p w:rsidR="00926A02" w:rsidRPr="00E816AC" w:rsidRDefault="00926A02" w:rsidP="00926A02">
      <w:pPr>
        <w:rPr>
          <w:rFonts w:ascii="Calibri" w:hAnsi="Calibri"/>
          <w:sz w:val="28"/>
          <w:szCs w:val="28"/>
          <w:lang w:val="it-IT"/>
        </w:rPr>
      </w:pPr>
    </w:p>
    <w:p w:rsidR="00926A02" w:rsidRPr="00E816AC" w:rsidRDefault="00926A02" w:rsidP="00926A02">
      <w:pPr>
        <w:rPr>
          <w:rFonts w:ascii="Calibri" w:hAnsi="Calibri"/>
          <w:sz w:val="28"/>
          <w:szCs w:val="28"/>
          <w:lang w:val="it-IT"/>
        </w:rPr>
      </w:pPr>
      <w:r w:rsidRPr="00E816AC">
        <w:rPr>
          <w:rFonts w:ascii="Calibri" w:hAnsi="Calibri"/>
          <w:b/>
          <w:sz w:val="28"/>
          <w:szCs w:val="28"/>
          <w:lang w:val="it-IT"/>
        </w:rPr>
        <w:t>Hydroxyproline</w:t>
      </w:r>
      <w:r w:rsidRPr="00E816AC">
        <w:rPr>
          <w:rFonts w:ascii="Calibri" w:hAnsi="Calibri"/>
          <w:sz w:val="28"/>
          <w:szCs w:val="28"/>
          <w:lang w:val="it-IT"/>
        </w:rPr>
        <w:t>: fermitate, luminozitate</w:t>
      </w:r>
    </w:p>
    <w:p w:rsidR="00926A02" w:rsidRPr="00A758B5" w:rsidRDefault="00926A02" w:rsidP="00926A02">
      <w:pPr>
        <w:rPr>
          <w:rFonts w:ascii="Calibri" w:hAnsi="Calibri"/>
          <w:lang w:val="it-IT"/>
        </w:rPr>
      </w:pPr>
    </w:p>
    <w:p w:rsidR="00926A02" w:rsidRPr="00A758B5" w:rsidRDefault="00926A02" w:rsidP="00926A02">
      <w:pPr>
        <w:rPr>
          <w:rFonts w:ascii="Calibri" w:hAnsi="Calibri"/>
          <w:lang w:val="it-IT"/>
        </w:rPr>
      </w:pPr>
    </w:p>
    <w:p w:rsidR="000824F7" w:rsidRPr="00A758B5" w:rsidRDefault="00612739">
      <w:pPr>
        <w:rPr>
          <w:rFonts w:ascii="Calibri" w:hAnsi="Calibri"/>
        </w:rPr>
      </w:pPr>
    </w:p>
    <w:sectPr w:rsidR="000824F7" w:rsidRPr="00A758B5" w:rsidSect="00A758B5">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characterSpacingControl w:val="doNotCompress"/>
  <w:compat/>
  <w:rsids>
    <w:rsidRoot w:val="00926A02"/>
    <w:rsid w:val="00034033"/>
    <w:rsid w:val="002C5C5E"/>
    <w:rsid w:val="005E58B6"/>
    <w:rsid w:val="00612739"/>
    <w:rsid w:val="008E59A2"/>
    <w:rsid w:val="008E6E11"/>
    <w:rsid w:val="00926A02"/>
    <w:rsid w:val="00A758B5"/>
    <w:rsid w:val="00E816AC"/>
    <w:rsid w:val="00EA15D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A0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02"/>
    <w:rPr>
      <w:rFonts w:ascii="Tahoma" w:hAnsi="Tahoma" w:cs="Tahoma"/>
      <w:sz w:val="16"/>
      <w:szCs w:val="16"/>
    </w:rPr>
  </w:style>
  <w:style w:type="character" w:customStyle="1" w:styleId="BalloonTextChar">
    <w:name w:val="Balloon Text Char"/>
    <w:basedOn w:val="DefaultParagraphFont"/>
    <w:link w:val="BalloonText"/>
    <w:uiPriority w:val="99"/>
    <w:semiHidden/>
    <w:rsid w:val="00926A02"/>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1009</Words>
  <Characters>5853</Characters>
  <Application>Microsoft Office Word</Application>
  <DocSecurity>0</DocSecurity>
  <Lines>48</Lines>
  <Paragraphs>13</Paragraphs>
  <ScaleCrop>false</ScaleCrop>
  <Company/>
  <LinksUpToDate>false</LinksUpToDate>
  <CharactersWithSpaces>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2014-08-13T14:29:00Z</dcterms:created>
  <dcterms:modified xsi:type="dcterms:W3CDTF">2014-08-13T14:36:00Z</dcterms:modified>
</cp:coreProperties>
</file>